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E044" w14:textId="77777777" w:rsidR="00D00A6D" w:rsidRPr="00274656" w:rsidRDefault="0081183F" w:rsidP="0007471A">
      <w:pPr>
        <w:pStyle w:val="Title"/>
        <w:jc w:val="center"/>
        <w:rPr>
          <w:rFonts w:ascii="Times New Roman" w:hAnsi="Times New Roman" w:cs="Times New Roman"/>
          <w:b/>
          <w:sz w:val="40"/>
          <w:szCs w:val="36"/>
          <w:vertAlign w:val="superscript"/>
        </w:rPr>
      </w:pPr>
      <w:r>
        <w:rPr>
          <w:rFonts w:ascii="Times New Roman" w:hAnsi="Times New Roman" w:cs="Times New Roman"/>
          <w:b/>
          <w:sz w:val="40"/>
          <w:szCs w:val="36"/>
          <w:vertAlign w:val="superscript"/>
        </w:rPr>
        <w:t xml:space="preserve">APPLICATION &amp; </w:t>
      </w:r>
      <w:r w:rsidR="0052123C">
        <w:rPr>
          <w:rFonts w:ascii="Times New Roman" w:hAnsi="Times New Roman" w:cs="Times New Roman"/>
          <w:b/>
          <w:sz w:val="40"/>
          <w:szCs w:val="36"/>
          <w:vertAlign w:val="superscript"/>
        </w:rPr>
        <w:t>ALLOCATION POLICY &amp; PROCEDURES</w:t>
      </w:r>
    </w:p>
    <w:p w14:paraId="3DD4532A" w14:textId="77777777" w:rsidR="00E771EC" w:rsidRPr="009B78CA" w:rsidRDefault="00E771EC" w:rsidP="009B78CA">
      <w:pPr>
        <w:spacing w:line="360" w:lineRule="auto"/>
        <w:jc w:val="center"/>
        <w:rPr>
          <w:rFonts w:ascii="Times New Roman" w:hAnsi="Times New Roman" w:cs="Times New Roman"/>
          <w:b/>
          <w:sz w:val="24"/>
          <w:szCs w:val="24"/>
        </w:rPr>
      </w:pPr>
      <w:r w:rsidRPr="009B78CA">
        <w:rPr>
          <w:rFonts w:ascii="Times New Roman" w:hAnsi="Times New Roman" w:cs="Times New Roman"/>
          <w:b/>
          <w:sz w:val="24"/>
          <w:szCs w:val="24"/>
        </w:rPr>
        <w:t>POLICY</w:t>
      </w:r>
    </w:p>
    <w:p w14:paraId="15875085" w14:textId="77777777" w:rsidR="00EF1732" w:rsidRPr="009B78CA" w:rsidRDefault="00EF1732" w:rsidP="009B78CA">
      <w:pPr>
        <w:spacing w:line="360" w:lineRule="auto"/>
        <w:rPr>
          <w:rFonts w:ascii="Times New Roman" w:hAnsi="Times New Roman" w:cs="Times New Roman"/>
          <w:sz w:val="24"/>
          <w:szCs w:val="24"/>
        </w:rPr>
      </w:pPr>
    </w:p>
    <w:p w14:paraId="0328C521" w14:textId="77777777" w:rsidR="00091FB0" w:rsidRDefault="00091FB0" w:rsidP="00687B2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the policy of Dorchester Municipal Charities </w:t>
      </w:r>
      <w:r w:rsidR="00F903DA">
        <w:rPr>
          <w:rFonts w:ascii="Times New Roman" w:hAnsi="Times New Roman" w:cs="Times New Roman"/>
          <w:sz w:val="24"/>
          <w:szCs w:val="24"/>
        </w:rPr>
        <w:t xml:space="preserve">(DMC) </w:t>
      </w:r>
      <w:r>
        <w:rPr>
          <w:rFonts w:ascii="Times New Roman" w:hAnsi="Times New Roman" w:cs="Times New Roman"/>
          <w:sz w:val="24"/>
          <w:szCs w:val="24"/>
        </w:rPr>
        <w:t xml:space="preserve">to allocate </w:t>
      </w:r>
      <w:r w:rsidR="00833641">
        <w:rPr>
          <w:rFonts w:ascii="Times New Roman" w:hAnsi="Times New Roman" w:cs="Times New Roman"/>
          <w:sz w:val="24"/>
          <w:szCs w:val="24"/>
        </w:rPr>
        <w:t xml:space="preserve">the Charity’s </w:t>
      </w:r>
      <w:r>
        <w:rPr>
          <w:rFonts w:ascii="Times New Roman" w:hAnsi="Times New Roman" w:cs="Times New Roman"/>
          <w:sz w:val="24"/>
          <w:szCs w:val="24"/>
        </w:rPr>
        <w:t>almshouse accommodation according to</w:t>
      </w:r>
      <w:r w:rsidR="00482E33">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482E33">
        <w:rPr>
          <w:rFonts w:ascii="Times New Roman" w:hAnsi="Times New Roman" w:cs="Times New Roman"/>
          <w:sz w:val="24"/>
          <w:szCs w:val="24"/>
        </w:rPr>
        <w:t>Scheme</w:t>
      </w:r>
      <w:r>
        <w:rPr>
          <w:rFonts w:ascii="Times New Roman" w:hAnsi="Times New Roman" w:cs="Times New Roman"/>
          <w:sz w:val="24"/>
          <w:szCs w:val="24"/>
        </w:rPr>
        <w:t xml:space="preserve"> dated </w:t>
      </w:r>
      <w:r w:rsidR="001C4A70">
        <w:rPr>
          <w:rFonts w:ascii="Times New Roman" w:hAnsi="Times New Roman" w:cs="Times New Roman"/>
          <w:sz w:val="24"/>
          <w:szCs w:val="24"/>
        </w:rPr>
        <w:t>24</w:t>
      </w:r>
      <w:r w:rsidR="001C4A70" w:rsidRPr="001C4A70">
        <w:rPr>
          <w:rFonts w:ascii="Times New Roman" w:hAnsi="Times New Roman" w:cs="Times New Roman"/>
          <w:sz w:val="24"/>
          <w:szCs w:val="24"/>
          <w:vertAlign w:val="superscript"/>
        </w:rPr>
        <w:t>th</w:t>
      </w:r>
      <w:r w:rsidR="001C4A70">
        <w:rPr>
          <w:rFonts w:ascii="Times New Roman" w:hAnsi="Times New Roman" w:cs="Times New Roman"/>
          <w:sz w:val="24"/>
          <w:szCs w:val="24"/>
        </w:rPr>
        <w:t xml:space="preserve"> April </w:t>
      </w:r>
      <w:r>
        <w:rPr>
          <w:rFonts w:ascii="Times New Roman" w:hAnsi="Times New Roman" w:cs="Times New Roman"/>
          <w:sz w:val="24"/>
          <w:szCs w:val="24"/>
        </w:rPr>
        <w:t>1980 which states:</w:t>
      </w:r>
    </w:p>
    <w:p w14:paraId="4E1F290D" w14:textId="77777777" w:rsidR="00091FB0" w:rsidRPr="00091FB0" w:rsidRDefault="001C4A70" w:rsidP="00091FB0">
      <w:pPr>
        <w:ind w:left="360"/>
        <w:rPr>
          <w:rFonts w:ascii="Times New Roman" w:hAnsi="Times New Roman" w:cs="Times New Roman"/>
          <w:i/>
          <w:sz w:val="24"/>
          <w:szCs w:val="24"/>
        </w:rPr>
      </w:pPr>
      <w:r>
        <w:rPr>
          <w:rFonts w:ascii="Times New Roman" w:hAnsi="Times New Roman" w:cs="Times New Roman"/>
          <w:i/>
          <w:sz w:val="24"/>
          <w:szCs w:val="24"/>
        </w:rPr>
        <w:t xml:space="preserve">(31) </w:t>
      </w:r>
      <w:r w:rsidR="00091FB0" w:rsidRPr="00091FB0">
        <w:rPr>
          <w:rFonts w:ascii="Times New Roman" w:hAnsi="Times New Roman" w:cs="Times New Roman"/>
          <w:i/>
          <w:sz w:val="24"/>
          <w:szCs w:val="24"/>
        </w:rPr>
        <w:t>Appointments of residents under this Scheme shall be made without prejudice to the interests of the existing residents</w:t>
      </w:r>
    </w:p>
    <w:p w14:paraId="1C76BC0E" w14:textId="77777777" w:rsidR="00091FB0" w:rsidRPr="00091FB0" w:rsidRDefault="00091FB0" w:rsidP="00091FB0">
      <w:pPr>
        <w:ind w:left="360"/>
        <w:rPr>
          <w:rFonts w:ascii="Times New Roman" w:hAnsi="Times New Roman" w:cs="Times New Roman"/>
          <w:i/>
          <w:sz w:val="24"/>
          <w:szCs w:val="24"/>
        </w:rPr>
      </w:pPr>
      <w:r w:rsidRPr="00091FB0">
        <w:rPr>
          <w:rFonts w:ascii="Times New Roman" w:hAnsi="Times New Roman" w:cs="Times New Roman"/>
          <w:i/>
          <w:sz w:val="24"/>
          <w:szCs w:val="24"/>
        </w:rPr>
        <w:t>(32) The residents shall be poor persons who are inhabitants of the Town of Dorchester or elsewhere in the County of Dorset at the time of appointment.   Preference shall be given to persons who have been inhabitants longest of the said town or of the said county as the case may be.</w:t>
      </w:r>
    </w:p>
    <w:p w14:paraId="121937E3" w14:textId="77777777" w:rsidR="00091FB0" w:rsidRDefault="00091FB0" w:rsidP="00091FB0">
      <w:pPr>
        <w:ind w:left="360"/>
        <w:rPr>
          <w:rFonts w:ascii="Times New Roman" w:hAnsi="Times New Roman" w:cs="Times New Roman"/>
          <w:i/>
          <w:sz w:val="24"/>
          <w:szCs w:val="24"/>
        </w:rPr>
      </w:pPr>
      <w:r w:rsidRPr="00091FB0">
        <w:rPr>
          <w:rFonts w:ascii="Times New Roman" w:hAnsi="Times New Roman" w:cs="Times New Roman"/>
          <w:i/>
          <w:sz w:val="24"/>
          <w:szCs w:val="24"/>
        </w:rPr>
        <w:t>(33) It is a condition that the resident makes a contribution from resources available to him or her, but not so as to cause hardship, and that contributions are made towards services.</w:t>
      </w:r>
    </w:p>
    <w:p w14:paraId="6C81A7EC" w14:textId="77777777" w:rsidR="001C4A70" w:rsidRPr="00091FB0" w:rsidRDefault="001C4A70" w:rsidP="00091FB0">
      <w:pPr>
        <w:ind w:left="360"/>
        <w:rPr>
          <w:rFonts w:ascii="Times New Roman" w:hAnsi="Times New Roman" w:cs="Times New Roman"/>
          <w:i/>
          <w:sz w:val="24"/>
          <w:szCs w:val="24"/>
        </w:rPr>
      </w:pPr>
    </w:p>
    <w:p w14:paraId="45140C3C" w14:textId="77777777" w:rsidR="00091FB0" w:rsidRPr="00091FB0" w:rsidRDefault="00091FB0" w:rsidP="00687B26">
      <w:pPr>
        <w:pStyle w:val="ListParagraph"/>
        <w:numPr>
          <w:ilvl w:val="0"/>
          <w:numId w:val="2"/>
        </w:numPr>
        <w:spacing w:line="360" w:lineRule="auto"/>
        <w:rPr>
          <w:rFonts w:ascii="Times New Roman" w:eastAsia="Times New Roman" w:hAnsi="Times New Roman" w:cs="Times New Roman"/>
          <w:sz w:val="24"/>
          <w:szCs w:val="24"/>
        </w:rPr>
      </w:pPr>
      <w:r w:rsidRPr="00091FB0">
        <w:rPr>
          <w:rFonts w:ascii="Times New Roman" w:hAnsi="Times New Roman" w:cs="Times New Roman"/>
          <w:sz w:val="24"/>
          <w:szCs w:val="24"/>
        </w:rPr>
        <w:t>New residen</w:t>
      </w:r>
      <w:bookmarkStart w:id="0" w:name="_GoBack"/>
      <w:bookmarkEnd w:id="0"/>
      <w:r w:rsidRPr="00091FB0">
        <w:rPr>
          <w:rFonts w:ascii="Times New Roman" w:hAnsi="Times New Roman" w:cs="Times New Roman"/>
          <w:sz w:val="24"/>
          <w:szCs w:val="24"/>
        </w:rPr>
        <w:t xml:space="preserve">ts must meet the Charity’s eligibility </w:t>
      </w:r>
      <w:r w:rsidRPr="00091FB0">
        <w:rPr>
          <w:rFonts w:ascii="Times New Roman" w:eastAsia="Times New Roman" w:hAnsi="Times New Roman" w:cs="Times New Roman"/>
          <w:sz w:val="24"/>
          <w:szCs w:val="24"/>
        </w:rPr>
        <w:t xml:space="preserve">criteria which include: </w:t>
      </w:r>
    </w:p>
    <w:p w14:paraId="2D262B3F" w14:textId="77777777" w:rsidR="00091FB0" w:rsidRPr="00091FB0" w:rsidRDefault="00091FB0" w:rsidP="00687B26">
      <w:pPr>
        <w:numPr>
          <w:ilvl w:val="0"/>
          <w:numId w:val="4"/>
        </w:numPr>
        <w:spacing w:line="360" w:lineRule="auto"/>
        <w:rPr>
          <w:rFonts w:ascii="Times New Roman" w:eastAsia="Times New Roman" w:hAnsi="Times New Roman" w:cs="Times New Roman"/>
          <w:sz w:val="24"/>
          <w:szCs w:val="24"/>
        </w:rPr>
      </w:pPr>
      <w:r w:rsidRPr="00091FB0">
        <w:rPr>
          <w:rFonts w:ascii="Times New Roman" w:eastAsia="Times New Roman" w:hAnsi="Times New Roman" w:cs="Times New Roman"/>
          <w:sz w:val="24"/>
          <w:szCs w:val="24"/>
        </w:rPr>
        <w:t>Evidence of housing need</w:t>
      </w:r>
    </w:p>
    <w:p w14:paraId="2C55D45F" w14:textId="77777777" w:rsidR="00091FB0" w:rsidRPr="00091FB0" w:rsidRDefault="00091FB0" w:rsidP="00687B26">
      <w:pPr>
        <w:numPr>
          <w:ilvl w:val="0"/>
          <w:numId w:val="4"/>
        </w:numPr>
        <w:spacing w:line="360" w:lineRule="auto"/>
        <w:rPr>
          <w:rFonts w:ascii="Times New Roman" w:eastAsia="Times New Roman" w:hAnsi="Times New Roman" w:cs="Times New Roman"/>
          <w:sz w:val="24"/>
          <w:szCs w:val="24"/>
        </w:rPr>
      </w:pPr>
      <w:r w:rsidRPr="00091FB0">
        <w:rPr>
          <w:rFonts w:ascii="Times New Roman" w:eastAsia="Times New Roman" w:hAnsi="Times New Roman" w:cs="Times New Roman"/>
          <w:sz w:val="24"/>
          <w:szCs w:val="24"/>
        </w:rPr>
        <w:t xml:space="preserve">Evidence of financial need </w:t>
      </w:r>
    </w:p>
    <w:p w14:paraId="73C11B19" w14:textId="77777777" w:rsidR="00091FB0" w:rsidRPr="00091FB0" w:rsidRDefault="00091FB0" w:rsidP="004633B0">
      <w:pPr>
        <w:spacing w:line="360" w:lineRule="auto"/>
        <w:ind w:left="360"/>
        <w:rPr>
          <w:rFonts w:ascii="Times New Roman" w:eastAsia="Times New Roman" w:hAnsi="Times New Roman" w:cs="Times New Roman"/>
          <w:b/>
          <w:sz w:val="24"/>
          <w:szCs w:val="24"/>
        </w:rPr>
      </w:pPr>
      <w:r w:rsidRPr="00091FB0">
        <w:rPr>
          <w:rFonts w:ascii="Times New Roman" w:eastAsia="Times New Roman" w:hAnsi="Times New Roman" w:cs="Times New Roman"/>
          <w:b/>
          <w:sz w:val="24"/>
          <w:szCs w:val="24"/>
        </w:rPr>
        <w:t>Plus</w:t>
      </w:r>
    </w:p>
    <w:p w14:paraId="52397F13" w14:textId="77777777" w:rsidR="00091FB0" w:rsidRPr="00091FB0" w:rsidRDefault="00091FB0" w:rsidP="00687B26">
      <w:pPr>
        <w:numPr>
          <w:ilvl w:val="0"/>
          <w:numId w:val="5"/>
        </w:numPr>
        <w:spacing w:line="360" w:lineRule="auto"/>
        <w:rPr>
          <w:rFonts w:ascii="Times New Roman" w:eastAsia="Times New Roman" w:hAnsi="Times New Roman" w:cs="Times New Roman"/>
          <w:sz w:val="24"/>
          <w:szCs w:val="24"/>
        </w:rPr>
      </w:pPr>
      <w:r w:rsidRPr="00091FB0">
        <w:rPr>
          <w:rFonts w:ascii="Times New Roman" w:eastAsia="Times New Roman" w:hAnsi="Times New Roman" w:cs="Times New Roman"/>
          <w:sz w:val="24"/>
          <w:szCs w:val="24"/>
        </w:rPr>
        <w:t xml:space="preserve">A strong local connection with Dorchester or Dorset </w:t>
      </w:r>
    </w:p>
    <w:p w14:paraId="02CCD273" w14:textId="77777777" w:rsidR="00091FB0" w:rsidRPr="00091FB0" w:rsidRDefault="00091FB0" w:rsidP="00687B26">
      <w:pPr>
        <w:numPr>
          <w:ilvl w:val="0"/>
          <w:numId w:val="4"/>
        </w:numPr>
        <w:spacing w:line="360" w:lineRule="auto"/>
        <w:rPr>
          <w:rFonts w:ascii="Times New Roman" w:eastAsia="Times New Roman" w:hAnsi="Times New Roman" w:cs="Times New Roman"/>
          <w:sz w:val="24"/>
          <w:szCs w:val="24"/>
        </w:rPr>
      </w:pPr>
      <w:r w:rsidRPr="00091FB0">
        <w:rPr>
          <w:rFonts w:ascii="Times New Roman" w:eastAsia="Times New Roman" w:hAnsi="Times New Roman" w:cs="Times New Roman"/>
          <w:sz w:val="24"/>
          <w:szCs w:val="24"/>
        </w:rPr>
        <w:t>Ability to live independently</w:t>
      </w:r>
    </w:p>
    <w:p w14:paraId="06B23164" w14:textId="77777777" w:rsidR="00091FB0" w:rsidRPr="00091FB0" w:rsidRDefault="00091FB0" w:rsidP="00687B26">
      <w:pPr>
        <w:numPr>
          <w:ilvl w:val="0"/>
          <w:numId w:val="4"/>
        </w:numPr>
        <w:spacing w:line="360" w:lineRule="auto"/>
        <w:rPr>
          <w:rFonts w:ascii="Times New Roman" w:eastAsia="Times New Roman" w:hAnsi="Times New Roman" w:cs="Times New Roman"/>
          <w:sz w:val="24"/>
          <w:szCs w:val="24"/>
        </w:rPr>
      </w:pPr>
      <w:r w:rsidRPr="00091FB0">
        <w:rPr>
          <w:rFonts w:ascii="Times New Roman" w:eastAsia="Times New Roman" w:hAnsi="Times New Roman" w:cs="Times New Roman"/>
          <w:sz w:val="24"/>
          <w:szCs w:val="24"/>
        </w:rPr>
        <w:t>Ability to integrate into a balanced community living.</w:t>
      </w:r>
    </w:p>
    <w:p w14:paraId="7D1D71DD" w14:textId="77777777" w:rsidR="00091FB0" w:rsidRPr="00091FB0" w:rsidRDefault="00091FB0" w:rsidP="004633B0">
      <w:pPr>
        <w:spacing w:line="360" w:lineRule="auto"/>
        <w:ind w:right="-1"/>
        <w:rPr>
          <w:rFonts w:ascii="Times New Roman" w:eastAsia="Times New Roman" w:hAnsi="Times New Roman" w:cs="Times New Roman"/>
          <w:sz w:val="24"/>
          <w:szCs w:val="24"/>
        </w:rPr>
      </w:pPr>
    </w:p>
    <w:p w14:paraId="6DA62661" w14:textId="77777777" w:rsidR="00F903DA" w:rsidRPr="00F903DA" w:rsidRDefault="00F903DA" w:rsidP="00091FB0">
      <w:pPr>
        <w:spacing w:line="360" w:lineRule="auto"/>
        <w:rPr>
          <w:rFonts w:ascii="Times New Roman" w:hAnsi="Times New Roman" w:cs="Times New Roman"/>
          <w:b/>
          <w:sz w:val="24"/>
          <w:szCs w:val="24"/>
        </w:rPr>
      </w:pPr>
      <w:r w:rsidRPr="00F903DA">
        <w:rPr>
          <w:rFonts w:ascii="Times New Roman" w:hAnsi="Times New Roman" w:cs="Times New Roman"/>
          <w:b/>
          <w:sz w:val="24"/>
          <w:szCs w:val="24"/>
        </w:rPr>
        <w:t>Equality &amp; Diversity</w:t>
      </w:r>
    </w:p>
    <w:p w14:paraId="1A1B58F1" w14:textId="77777777" w:rsidR="00F903DA" w:rsidRDefault="00F903DA" w:rsidP="00F903DA">
      <w:pPr>
        <w:spacing w:after="120" w:line="360" w:lineRule="auto"/>
        <w:rPr>
          <w:rFonts w:ascii="Times New Roman" w:hAnsi="Times New Roman" w:cs="Times New Roman"/>
          <w:sz w:val="24"/>
          <w:szCs w:val="24"/>
        </w:rPr>
      </w:pPr>
      <w:r>
        <w:rPr>
          <w:rFonts w:ascii="Times New Roman" w:hAnsi="Times New Roman" w:cs="Times New Roman"/>
          <w:sz w:val="24"/>
          <w:szCs w:val="24"/>
        </w:rPr>
        <w:t>DMC operates a robust Equality &amp; Diversity Policy, a copy of which is available on request.  The allocation of almshouses is restricted under the Charity’s go</w:t>
      </w:r>
      <w:r w:rsidR="00410295">
        <w:rPr>
          <w:rFonts w:ascii="Times New Roman" w:hAnsi="Times New Roman" w:cs="Times New Roman"/>
          <w:sz w:val="24"/>
          <w:szCs w:val="24"/>
        </w:rPr>
        <w:t xml:space="preserve">verning document </w:t>
      </w:r>
      <w:r w:rsidR="009C64C2">
        <w:rPr>
          <w:rFonts w:ascii="Times New Roman" w:hAnsi="Times New Roman" w:cs="Times New Roman"/>
          <w:sz w:val="24"/>
          <w:szCs w:val="24"/>
        </w:rPr>
        <w:t xml:space="preserve">and people are selected for housing services </w:t>
      </w:r>
      <w:r w:rsidR="009C64C2" w:rsidRPr="009C64C2">
        <w:rPr>
          <w:rFonts w:ascii="Times New Roman" w:hAnsi="Times New Roman" w:cs="Times New Roman"/>
          <w:sz w:val="24"/>
          <w:szCs w:val="24"/>
        </w:rPr>
        <w:t xml:space="preserve">according to their need for </w:t>
      </w:r>
      <w:r w:rsidR="00410295">
        <w:rPr>
          <w:rFonts w:ascii="Times New Roman" w:hAnsi="Times New Roman" w:cs="Times New Roman"/>
          <w:sz w:val="24"/>
          <w:szCs w:val="24"/>
        </w:rPr>
        <w:t xml:space="preserve">the </w:t>
      </w:r>
      <w:r w:rsidR="009C64C2" w:rsidRPr="009C64C2">
        <w:rPr>
          <w:rFonts w:ascii="Times New Roman" w:hAnsi="Times New Roman" w:cs="Times New Roman"/>
          <w:sz w:val="24"/>
          <w:szCs w:val="24"/>
        </w:rPr>
        <w:t>service, within the limits of the</w:t>
      </w:r>
      <w:r w:rsidR="00410295">
        <w:rPr>
          <w:rFonts w:ascii="Times New Roman" w:hAnsi="Times New Roman" w:cs="Times New Roman"/>
          <w:sz w:val="24"/>
          <w:szCs w:val="24"/>
        </w:rPr>
        <w:t xml:space="preserve"> above eligibility </w:t>
      </w:r>
      <w:r w:rsidR="009C64C2" w:rsidRPr="009C64C2">
        <w:rPr>
          <w:rFonts w:ascii="Times New Roman" w:hAnsi="Times New Roman" w:cs="Times New Roman"/>
          <w:sz w:val="24"/>
          <w:szCs w:val="24"/>
        </w:rPr>
        <w:t xml:space="preserve">criteria. </w:t>
      </w:r>
      <w:r w:rsidRPr="009C64C2">
        <w:rPr>
          <w:rFonts w:ascii="Times New Roman" w:hAnsi="Times New Roman" w:cs="Times New Roman"/>
          <w:sz w:val="24"/>
          <w:szCs w:val="24"/>
        </w:rPr>
        <w:t>Subject</w:t>
      </w:r>
      <w:r>
        <w:rPr>
          <w:rFonts w:ascii="Times New Roman" w:hAnsi="Times New Roman" w:cs="Times New Roman"/>
          <w:sz w:val="24"/>
          <w:szCs w:val="24"/>
        </w:rPr>
        <w:t xml:space="preserve"> to this restriction, the </w:t>
      </w:r>
      <w:r w:rsidR="00B86943">
        <w:rPr>
          <w:rFonts w:ascii="Times New Roman" w:hAnsi="Times New Roman" w:cs="Times New Roman"/>
          <w:sz w:val="24"/>
          <w:szCs w:val="24"/>
        </w:rPr>
        <w:t>Trustee</w:t>
      </w:r>
      <w:r>
        <w:rPr>
          <w:rFonts w:ascii="Times New Roman" w:hAnsi="Times New Roman" w:cs="Times New Roman"/>
          <w:sz w:val="24"/>
          <w:szCs w:val="24"/>
        </w:rPr>
        <w:t>s do not discriminate on the grounds of age; being or becoming a transsexual person; marital status; pregnancy or maternity; disability; race including colour, nationality, ethnic or national origin; religion or belief or lack thereof; sex or sexual orientation.</w:t>
      </w:r>
      <w:r w:rsidR="009C64C2">
        <w:rPr>
          <w:rFonts w:ascii="Times New Roman" w:hAnsi="Times New Roman" w:cs="Times New Roman"/>
          <w:sz w:val="24"/>
          <w:szCs w:val="24"/>
        </w:rPr>
        <w:t xml:space="preserve">  </w:t>
      </w:r>
    </w:p>
    <w:p w14:paraId="262FD937" w14:textId="77777777" w:rsidR="00302734" w:rsidRDefault="00302734" w:rsidP="009B78CA">
      <w:pPr>
        <w:spacing w:line="360" w:lineRule="auto"/>
        <w:jc w:val="center"/>
        <w:rPr>
          <w:rFonts w:ascii="Times New Roman" w:hAnsi="Times New Roman" w:cs="Times New Roman"/>
          <w:b/>
          <w:sz w:val="24"/>
          <w:szCs w:val="24"/>
        </w:rPr>
      </w:pPr>
    </w:p>
    <w:p w14:paraId="14ACC749" w14:textId="77777777" w:rsidR="004633B0" w:rsidRDefault="004633B0">
      <w:pPr>
        <w:rPr>
          <w:rFonts w:ascii="Times New Roman" w:hAnsi="Times New Roman" w:cs="Times New Roman"/>
          <w:b/>
          <w:sz w:val="24"/>
          <w:szCs w:val="24"/>
        </w:rPr>
      </w:pPr>
      <w:r>
        <w:rPr>
          <w:rFonts w:ascii="Times New Roman" w:hAnsi="Times New Roman" w:cs="Times New Roman"/>
          <w:b/>
          <w:sz w:val="24"/>
          <w:szCs w:val="24"/>
        </w:rPr>
        <w:br w:type="page"/>
      </w:r>
    </w:p>
    <w:p w14:paraId="4365E6C1" w14:textId="77777777" w:rsidR="009B78CA" w:rsidRDefault="009B78CA" w:rsidP="009B78CA">
      <w:pPr>
        <w:spacing w:line="360" w:lineRule="auto"/>
        <w:jc w:val="center"/>
        <w:rPr>
          <w:rFonts w:ascii="Times New Roman" w:hAnsi="Times New Roman" w:cs="Times New Roman"/>
          <w:b/>
          <w:sz w:val="24"/>
          <w:szCs w:val="24"/>
        </w:rPr>
      </w:pPr>
      <w:r w:rsidRPr="009B78CA">
        <w:rPr>
          <w:rFonts w:ascii="Times New Roman" w:hAnsi="Times New Roman" w:cs="Times New Roman"/>
          <w:b/>
          <w:sz w:val="24"/>
          <w:szCs w:val="24"/>
        </w:rPr>
        <w:lastRenderedPageBreak/>
        <w:t>PROCEDURE</w:t>
      </w:r>
    </w:p>
    <w:p w14:paraId="37524C89" w14:textId="77777777" w:rsidR="004633B0" w:rsidRDefault="004633B0" w:rsidP="00CC0FD3">
      <w:pPr>
        <w:spacing w:line="360" w:lineRule="auto"/>
        <w:rPr>
          <w:rFonts w:ascii="Times New Roman" w:hAnsi="Times New Roman" w:cs="Times New Roman"/>
          <w:b/>
          <w:sz w:val="24"/>
          <w:szCs w:val="24"/>
        </w:rPr>
      </w:pPr>
    </w:p>
    <w:p w14:paraId="6B4EF61D" w14:textId="77777777" w:rsidR="0081183F" w:rsidRDefault="008757D3" w:rsidP="00CC0FD3">
      <w:pPr>
        <w:spacing w:line="360" w:lineRule="auto"/>
        <w:rPr>
          <w:rFonts w:ascii="Times New Roman" w:hAnsi="Times New Roman" w:cs="Times New Roman"/>
          <w:b/>
          <w:sz w:val="24"/>
          <w:szCs w:val="24"/>
        </w:rPr>
      </w:pPr>
      <w:r>
        <w:rPr>
          <w:rFonts w:ascii="Times New Roman" w:hAnsi="Times New Roman" w:cs="Times New Roman"/>
          <w:b/>
          <w:sz w:val="24"/>
          <w:szCs w:val="24"/>
        </w:rPr>
        <w:t>Applicant Registration of Interest</w:t>
      </w:r>
    </w:p>
    <w:p w14:paraId="4F44A847" w14:textId="77777777" w:rsidR="0081183F" w:rsidRPr="0081183F" w:rsidRDefault="0081183F" w:rsidP="00687B26">
      <w:pPr>
        <w:pStyle w:val="ListParagraph"/>
        <w:numPr>
          <w:ilvl w:val="0"/>
          <w:numId w:val="7"/>
        </w:numPr>
        <w:spacing w:line="360" w:lineRule="auto"/>
        <w:rPr>
          <w:rFonts w:ascii="Times New Roman" w:hAnsi="Times New Roman" w:cs="Times New Roman"/>
          <w:sz w:val="24"/>
          <w:szCs w:val="24"/>
        </w:rPr>
      </w:pPr>
      <w:r w:rsidRPr="0081183F">
        <w:rPr>
          <w:rFonts w:ascii="Times New Roman" w:hAnsi="Times New Roman" w:cs="Times New Roman"/>
          <w:sz w:val="24"/>
          <w:szCs w:val="24"/>
        </w:rPr>
        <w:t>Applicants are sent the following pack of documents:</w:t>
      </w:r>
    </w:p>
    <w:p w14:paraId="17F87B72" w14:textId="77777777" w:rsidR="0081183F" w:rsidRDefault="0081183F" w:rsidP="00687B2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Information Sheet</w:t>
      </w:r>
    </w:p>
    <w:p w14:paraId="32A47B1D" w14:textId="77777777" w:rsidR="0081183F" w:rsidRDefault="0081183F" w:rsidP="00687B2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History Booklet</w:t>
      </w:r>
    </w:p>
    <w:p w14:paraId="6B13D1F0" w14:textId="77777777" w:rsidR="0081183F" w:rsidRDefault="0081183F" w:rsidP="00687B2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Registration Form</w:t>
      </w:r>
    </w:p>
    <w:p w14:paraId="7269CC2F" w14:textId="77777777" w:rsidR="0081183F" w:rsidRDefault="0081183F" w:rsidP="00687B26">
      <w:pPr>
        <w:pStyle w:val="ListParagraph"/>
        <w:numPr>
          <w:ilvl w:val="0"/>
          <w:numId w:val="6"/>
        </w:numPr>
        <w:spacing w:line="360" w:lineRule="auto"/>
        <w:rPr>
          <w:rFonts w:ascii="Times New Roman" w:hAnsi="Times New Roman" w:cs="Times New Roman"/>
          <w:sz w:val="24"/>
          <w:szCs w:val="24"/>
        </w:rPr>
      </w:pPr>
      <w:r w:rsidRPr="0081183F">
        <w:rPr>
          <w:rFonts w:ascii="Times New Roman" w:hAnsi="Times New Roman" w:cs="Times New Roman"/>
          <w:sz w:val="24"/>
          <w:szCs w:val="24"/>
        </w:rPr>
        <w:t>Privacy Notice</w:t>
      </w:r>
    </w:p>
    <w:p w14:paraId="5FCB2BC5" w14:textId="77777777" w:rsidR="0081183F" w:rsidRPr="0081183F" w:rsidRDefault="0081183F" w:rsidP="00687B2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Covering letter</w:t>
      </w:r>
    </w:p>
    <w:p w14:paraId="105B18C9" w14:textId="493CB039" w:rsidR="0081183F" w:rsidRDefault="0081183F" w:rsidP="0081183F">
      <w:pPr>
        <w:spacing w:line="360" w:lineRule="auto"/>
        <w:rPr>
          <w:rFonts w:ascii="Times New Roman" w:hAnsi="Times New Roman" w:cs="Times New Roman"/>
          <w:sz w:val="24"/>
          <w:szCs w:val="24"/>
        </w:rPr>
      </w:pPr>
      <w:r>
        <w:rPr>
          <w:rFonts w:ascii="Times New Roman" w:hAnsi="Times New Roman" w:cs="Times New Roman"/>
          <w:sz w:val="24"/>
          <w:szCs w:val="24"/>
        </w:rPr>
        <w:t xml:space="preserve">Applicants </w:t>
      </w:r>
      <w:r w:rsidR="00C965AB">
        <w:rPr>
          <w:rFonts w:ascii="Times New Roman" w:hAnsi="Times New Roman" w:cs="Times New Roman"/>
          <w:sz w:val="24"/>
          <w:szCs w:val="24"/>
        </w:rPr>
        <w:t xml:space="preserve">are advised that their </w:t>
      </w:r>
      <w:r>
        <w:rPr>
          <w:rFonts w:ascii="Times New Roman" w:hAnsi="Times New Roman" w:cs="Times New Roman"/>
          <w:sz w:val="24"/>
          <w:szCs w:val="24"/>
        </w:rPr>
        <w:t>personal detai</w:t>
      </w:r>
      <w:r w:rsidR="00B86943">
        <w:rPr>
          <w:rFonts w:ascii="Times New Roman" w:hAnsi="Times New Roman" w:cs="Times New Roman"/>
          <w:sz w:val="24"/>
          <w:szCs w:val="24"/>
        </w:rPr>
        <w:t>ls are held according to the</w:t>
      </w:r>
      <w:r>
        <w:rPr>
          <w:rFonts w:ascii="Times New Roman" w:hAnsi="Times New Roman" w:cs="Times New Roman"/>
          <w:sz w:val="24"/>
          <w:szCs w:val="24"/>
        </w:rPr>
        <w:t xml:space="preserve"> Privacy Notice.</w:t>
      </w:r>
    </w:p>
    <w:p w14:paraId="11D27FEF" w14:textId="77777777" w:rsidR="003778AA" w:rsidRDefault="003778AA" w:rsidP="00687B2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Completed Registration Forms are reviewed by the Welfare Group and DMC Chairman who</w:t>
      </w:r>
      <w:r w:rsidR="00FD54EF">
        <w:rPr>
          <w:rFonts w:ascii="Times New Roman" w:hAnsi="Times New Roman" w:cs="Times New Roman"/>
          <w:sz w:val="24"/>
          <w:szCs w:val="24"/>
        </w:rPr>
        <w:t xml:space="preserve"> decide on the</w:t>
      </w:r>
      <w:r>
        <w:rPr>
          <w:rFonts w:ascii="Times New Roman" w:hAnsi="Times New Roman" w:cs="Times New Roman"/>
          <w:sz w:val="24"/>
          <w:szCs w:val="24"/>
        </w:rPr>
        <w:t xml:space="preserve"> suitability of the applicant </w:t>
      </w:r>
      <w:r w:rsidR="00AA746E">
        <w:rPr>
          <w:rFonts w:ascii="Times New Roman" w:hAnsi="Times New Roman" w:cs="Times New Roman"/>
          <w:sz w:val="24"/>
          <w:szCs w:val="24"/>
        </w:rPr>
        <w:t>and a letter informing them of the decision is sent via email or posted.</w:t>
      </w:r>
    </w:p>
    <w:p w14:paraId="5382AE0B" w14:textId="77777777" w:rsidR="00CD6BF8" w:rsidRDefault="00CD6BF8" w:rsidP="00687B2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a couple </w:t>
      </w:r>
      <w:r w:rsidR="00B86943">
        <w:rPr>
          <w:rFonts w:ascii="Times New Roman" w:hAnsi="Times New Roman" w:cs="Times New Roman"/>
          <w:sz w:val="24"/>
          <w:szCs w:val="24"/>
        </w:rPr>
        <w:t xml:space="preserve">shows an interest in becoming </w:t>
      </w:r>
      <w:r>
        <w:rPr>
          <w:rFonts w:ascii="Times New Roman" w:hAnsi="Times New Roman" w:cs="Times New Roman"/>
          <w:sz w:val="24"/>
          <w:szCs w:val="24"/>
        </w:rPr>
        <w:t>beneficiar</w:t>
      </w:r>
      <w:r w:rsidR="00B86943">
        <w:rPr>
          <w:rFonts w:ascii="Times New Roman" w:hAnsi="Times New Roman" w:cs="Times New Roman"/>
          <w:sz w:val="24"/>
          <w:szCs w:val="24"/>
        </w:rPr>
        <w:t xml:space="preserve">ies </w:t>
      </w:r>
      <w:r>
        <w:rPr>
          <w:rFonts w:ascii="Times New Roman" w:hAnsi="Times New Roman" w:cs="Times New Roman"/>
          <w:sz w:val="24"/>
          <w:szCs w:val="24"/>
        </w:rPr>
        <w:t>of the Charity, both partners must meet the Charity’s eligibility criteria.</w:t>
      </w:r>
    </w:p>
    <w:p w14:paraId="575BBB01" w14:textId="073B1C9D" w:rsidR="00FD54EF" w:rsidRDefault="00FD54EF" w:rsidP="00687B2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Successful applicants are added to the Applicant List.</w:t>
      </w:r>
      <w:r w:rsidR="00C965AB">
        <w:rPr>
          <w:rFonts w:ascii="Times New Roman" w:hAnsi="Times New Roman" w:cs="Times New Roman"/>
          <w:sz w:val="24"/>
          <w:szCs w:val="24"/>
        </w:rPr>
        <w:t xml:space="preserve"> This list identifies expressions of interest from applicants, rather than acting as a waiting list, because it is important for the Charity to provide accommodation to the applicant in greatest need when allocating vacant property.</w:t>
      </w:r>
    </w:p>
    <w:p w14:paraId="7521FB7D" w14:textId="77777777" w:rsidR="00FD54EF" w:rsidRDefault="00FD54EF" w:rsidP="001568DD">
      <w:pPr>
        <w:spacing w:line="360" w:lineRule="auto"/>
        <w:rPr>
          <w:rFonts w:ascii="Times New Roman" w:hAnsi="Times New Roman" w:cs="Times New Roman"/>
          <w:sz w:val="24"/>
          <w:szCs w:val="24"/>
        </w:rPr>
      </w:pPr>
    </w:p>
    <w:p w14:paraId="33B9DA5B" w14:textId="77777777" w:rsidR="001568DD" w:rsidRPr="001568DD" w:rsidRDefault="001568DD" w:rsidP="001568DD">
      <w:pPr>
        <w:spacing w:line="360" w:lineRule="auto"/>
        <w:rPr>
          <w:rFonts w:ascii="Times New Roman" w:hAnsi="Times New Roman" w:cs="Times New Roman"/>
          <w:b/>
          <w:sz w:val="24"/>
          <w:szCs w:val="24"/>
        </w:rPr>
      </w:pPr>
      <w:r w:rsidRPr="001568DD">
        <w:rPr>
          <w:rFonts w:ascii="Times New Roman" w:hAnsi="Times New Roman" w:cs="Times New Roman"/>
          <w:b/>
          <w:sz w:val="24"/>
          <w:szCs w:val="24"/>
        </w:rPr>
        <w:t>Applicant L</w:t>
      </w:r>
      <w:r w:rsidR="008757D3">
        <w:rPr>
          <w:rFonts w:ascii="Times New Roman" w:hAnsi="Times New Roman" w:cs="Times New Roman"/>
          <w:b/>
          <w:sz w:val="24"/>
          <w:szCs w:val="24"/>
        </w:rPr>
        <w:t xml:space="preserve">ist </w:t>
      </w:r>
      <w:r w:rsidRPr="001568DD">
        <w:rPr>
          <w:rFonts w:ascii="Times New Roman" w:hAnsi="Times New Roman" w:cs="Times New Roman"/>
          <w:b/>
          <w:sz w:val="24"/>
          <w:szCs w:val="24"/>
        </w:rPr>
        <w:t>Management</w:t>
      </w:r>
    </w:p>
    <w:p w14:paraId="7BFA96EB" w14:textId="77777777" w:rsidR="001568DD" w:rsidRPr="001568DD" w:rsidRDefault="001568DD" w:rsidP="001568DD">
      <w:pPr>
        <w:spacing w:line="360" w:lineRule="auto"/>
        <w:rPr>
          <w:rFonts w:ascii="Times New Roman" w:hAnsi="Times New Roman" w:cs="Times New Roman"/>
          <w:sz w:val="24"/>
          <w:szCs w:val="24"/>
        </w:rPr>
      </w:pPr>
      <w:r>
        <w:rPr>
          <w:rFonts w:ascii="Times New Roman" w:hAnsi="Times New Roman" w:cs="Times New Roman"/>
          <w:sz w:val="24"/>
          <w:szCs w:val="24"/>
        </w:rPr>
        <w:t>The General M</w:t>
      </w:r>
      <w:r w:rsidRPr="001568DD">
        <w:rPr>
          <w:rFonts w:ascii="Times New Roman" w:hAnsi="Times New Roman" w:cs="Times New Roman"/>
          <w:sz w:val="24"/>
          <w:szCs w:val="24"/>
        </w:rPr>
        <w:t>an</w:t>
      </w:r>
      <w:r>
        <w:rPr>
          <w:rFonts w:ascii="Times New Roman" w:hAnsi="Times New Roman" w:cs="Times New Roman"/>
          <w:sz w:val="24"/>
          <w:szCs w:val="24"/>
        </w:rPr>
        <w:t>a</w:t>
      </w:r>
      <w:r w:rsidRPr="001568DD">
        <w:rPr>
          <w:rFonts w:ascii="Times New Roman" w:hAnsi="Times New Roman" w:cs="Times New Roman"/>
          <w:sz w:val="24"/>
          <w:szCs w:val="24"/>
        </w:rPr>
        <w:t xml:space="preserve">ger </w:t>
      </w:r>
      <w:r w:rsidR="008757D3">
        <w:rPr>
          <w:rFonts w:ascii="Times New Roman" w:hAnsi="Times New Roman" w:cs="Times New Roman"/>
          <w:sz w:val="24"/>
          <w:szCs w:val="24"/>
        </w:rPr>
        <w:t xml:space="preserve">will write to everyone </w:t>
      </w:r>
      <w:r w:rsidRPr="001568DD">
        <w:rPr>
          <w:rFonts w:ascii="Times New Roman" w:hAnsi="Times New Roman" w:cs="Times New Roman"/>
          <w:sz w:val="24"/>
          <w:szCs w:val="24"/>
        </w:rPr>
        <w:t xml:space="preserve">on the Applicant List </w:t>
      </w:r>
      <w:r>
        <w:rPr>
          <w:rFonts w:ascii="Times New Roman" w:hAnsi="Times New Roman" w:cs="Times New Roman"/>
          <w:sz w:val="24"/>
          <w:szCs w:val="24"/>
        </w:rPr>
        <w:t>periodically and remove those who are no longer contactable or no longer wish to be on the list.</w:t>
      </w:r>
    </w:p>
    <w:p w14:paraId="577CA89C" w14:textId="77777777" w:rsidR="001568DD" w:rsidRPr="001568DD" w:rsidRDefault="001568DD" w:rsidP="001568DD">
      <w:pPr>
        <w:spacing w:line="360" w:lineRule="auto"/>
        <w:rPr>
          <w:rFonts w:ascii="Times New Roman" w:hAnsi="Times New Roman" w:cs="Times New Roman"/>
          <w:sz w:val="24"/>
          <w:szCs w:val="24"/>
        </w:rPr>
      </w:pPr>
    </w:p>
    <w:p w14:paraId="645D5098" w14:textId="77777777" w:rsidR="00FD54EF" w:rsidRPr="00FD54EF" w:rsidRDefault="00FD54EF" w:rsidP="001568DD">
      <w:pPr>
        <w:pStyle w:val="ListParagraph"/>
        <w:spacing w:line="360" w:lineRule="auto"/>
        <w:ind w:left="0"/>
        <w:rPr>
          <w:rFonts w:ascii="Times New Roman" w:hAnsi="Times New Roman" w:cs="Times New Roman"/>
          <w:b/>
          <w:sz w:val="24"/>
          <w:szCs w:val="24"/>
        </w:rPr>
      </w:pPr>
      <w:r w:rsidRPr="00FD54EF">
        <w:rPr>
          <w:rFonts w:ascii="Times New Roman" w:hAnsi="Times New Roman" w:cs="Times New Roman"/>
          <w:b/>
          <w:sz w:val="24"/>
          <w:szCs w:val="24"/>
        </w:rPr>
        <w:t>Vacancies</w:t>
      </w:r>
    </w:p>
    <w:p w14:paraId="6AE9D4F2" w14:textId="56AF889D" w:rsidR="00AA746E" w:rsidRDefault="00AA746E" w:rsidP="00687B2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w:t>
      </w:r>
      <w:r w:rsidR="00FD54EF">
        <w:rPr>
          <w:rFonts w:ascii="Times New Roman" w:hAnsi="Times New Roman" w:cs="Times New Roman"/>
          <w:sz w:val="24"/>
          <w:szCs w:val="24"/>
        </w:rPr>
        <w:t>a vacancy arises i</w:t>
      </w:r>
      <w:r>
        <w:rPr>
          <w:rFonts w:ascii="Times New Roman" w:hAnsi="Times New Roman" w:cs="Times New Roman"/>
          <w:sz w:val="24"/>
          <w:szCs w:val="24"/>
        </w:rPr>
        <w:t xml:space="preserve">n one of </w:t>
      </w:r>
      <w:r w:rsidR="00CD7CE4">
        <w:rPr>
          <w:rFonts w:ascii="Times New Roman" w:hAnsi="Times New Roman" w:cs="Times New Roman"/>
          <w:sz w:val="24"/>
          <w:szCs w:val="24"/>
        </w:rPr>
        <w:t>DMC’s</w:t>
      </w:r>
      <w:r w:rsidR="00FD54EF">
        <w:rPr>
          <w:rFonts w:ascii="Times New Roman" w:hAnsi="Times New Roman" w:cs="Times New Roman"/>
          <w:sz w:val="24"/>
          <w:szCs w:val="24"/>
        </w:rPr>
        <w:t xml:space="preserve"> </w:t>
      </w:r>
      <w:r w:rsidR="00CD7CE4">
        <w:rPr>
          <w:rFonts w:ascii="Times New Roman" w:hAnsi="Times New Roman" w:cs="Times New Roman"/>
          <w:sz w:val="24"/>
          <w:szCs w:val="24"/>
        </w:rPr>
        <w:t>almshouses this</w:t>
      </w:r>
      <w:r w:rsidR="00FD54EF">
        <w:rPr>
          <w:rFonts w:ascii="Times New Roman" w:hAnsi="Times New Roman" w:cs="Times New Roman"/>
          <w:sz w:val="24"/>
          <w:szCs w:val="24"/>
        </w:rPr>
        <w:t xml:space="preserve"> is advertised to the current residents of the Charity.  </w:t>
      </w:r>
      <w:r w:rsidR="00846420">
        <w:rPr>
          <w:rFonts w:ascii="Times New Roman" w:hAnsi="Times New Roman" w:cs="Times New Roman"/>
          <w:sz w:val="24"/>
          <w:szCs w:val="24"/>
        </w:rPr>
        <w:t xml:space="preserve">During the development at the Nappers site, Nappers residents are offered flats at Whetstones first and if they decline, we revert to the usual policy.  </w:t>
      </w:r>
      <w:r w:rsidR="00FD54EF">
        <w:rPr>
          <w:rFonts w:ascii="Times New Roman" w:hAnsi="Times New Roman" w:cs="Times New Roman"/>
          <w:sz w:val="24"/>
          <w:szCs w:val="24"/>
        </w:rPr>
        <w:t>If a suitable occupant is not found</w:t>
      </w:r>
      <w:r w:rsidR="008757D3">
        <w:rPr>
          <w:rFonts w:ascii="Times New Roman" w:hAnsi="Times New Roman" w:cs="Times New Roman"/>
          <w:sz w:val="24"/>
          <w:szCs w:val="24"/>
        </w:rPr>
        <w:t xml:space="preserve"> for the flat</w:t>
      </w:r>
      <w:r w:rsidR="00FD54EF">
        <w:rPr>
          <w:rFonts w:ascii="Times New Roman" w:hAnsi="Times New Roman" w:cs="Times New Roman"/>
          <w:sz w:val="24"/>
          <w:szCs w:val="24"/>
        </w:rPr>
        <w:t>, the General Manager writes to</w:t>
      </w:r>
      <w:r w:rsidR="00B86943">
        <w:rPr>
          <w:rFonts w:ascii="Times New Roman" w:hAnsi="Times New Roman" w:cs="Times New Roman"/>
          <w:sz w:val="24"/>
          <w:szCs w:val="24"/>
        </w:rPr>
        <w:t xml:space="preserve"> people</w:t>
      </w:r>
      <w:r w:rsidR="00F22A15">
        <w:rPr>
          <w:rFonts w:ascii="Times New Roman" w:hAnsi="Times New Roman" w:cs="Times New Roman"/>
          <w:sz w:val="24"/>
          <w:szCs w:val="24"/>
        </w:rPr>
        <w:t xml:space="preserve"> </w:t>
      </w:r>
      <w:r w:rsidR="00FD54EF">
        <w:rPr>
          <w:rFonts w:ascii="Times New Roman" w:hAnsi="Times New Roman" w:cs="Times New Roman"/>
          <w:sz w:val="24"/>
          <w:szCs w:val="24"/>
        </w:rPr>
        <w:t>on the Applicant List informing them of the vacancy and asking for expressions of interest.</w:t>
      </w:r>
    </w:p>
    <w:p w14:paraId="279B402D" w14:textId="77777777" w:rsidR="00FD54EF" w:rsidRDefault="00CD7CE4" w:rsidP="00687B2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If there is little interest from the Applicant List</w:t>
      </w:r>
      <w:r w:rsidR="00FD54EF">
        <w:rPr>
          <w:rFonts w:ascii="Times New Roman" w:hAnsi="Times New Roman" w:cs="Times New Roman"/>
          <w:sz w:val="24"/>
          <w:szCs w:val="24"/>
        </w:rPr>
        <w:t>, the General Mana</w:t>
      </w:r>
      <w:r w:rsidR="008757D3">
        <w:rPr>
          <w:rFonts w:ascii="Times New Roman" w:hAnsi="Times New Roman" w:cs="Times New Roman"/>
          <w:sz w:val="24"/>
          <w:szCs w:val="24"/>
        </w:rPr>
        <w:t xml:space="preserve">ger </w:t>
      </w:r>
      <w:r w:rsidR="00FD54EF">
        <w:rPr>
          <w:rFonts w:ascii="Times New Roman" w:hAnsi="Times New Roman" w:cs="Times New Roman"/>
          <w:sz w:val="24"/>
          <w:szCs w:val="24"/>
        </w:rPr>
        <w:t>advertise</w:t>
      </w:r>
      <w:r w:rsidR="008757D3">
        <w:rPr>
          <w:rFonts w:ascii="Times New Roman" w:hAnsi="Times New Roman" w:cs="Times New Roman"/>
          <w:sz w:val="24"/>
          <w:szCs w:val="24"/>
        </w:rPr>
        <w:t>s</w:t>
      </w:r>
      <w:r w:rsidR="00FD54EF">
        <w:rPr>
          <w:rFonts w:ascii="Times New Roman" w:hAnsi="Times New Roman" w:cs="Times New Roman"/>
          <w:sz w:val="24"/>
          <w:szCs w:val="24"/>
        </w:rPr>
        <w:t xml:space="preserve"> the vacancy on the Charity’s website and in the local </w:t>
      </w:r>
      <w:r w:rsidR="00F22A15">
        <w:rPr>
          <w:rFonts w:ascii="Times New Roman" w:hAnsi="Times New Roman" w:cs="Times New Roman"/>
          <w:sz w:val="24"/>
          <w:szCs w:val="24"/>
        </w:rPr>
        <w:t xml:space="preserve">area and </w:t>
      </w:r>
      <w:r w:rsidR="00FD54EF">
        <w:rPr>
          <w:rFonts w:ascii="Times New Roman" w:hAnsi="Times New Roman" w:cs="Times New Roman"/>
          <w:sz w:val="24"/>
          <w:szCs w:val="24"/>
        </w:rPr>
        <w:t>press.</w:t>
      </w:r>
    </w:p>
    <w:p w14:paraId="09F9C65B" w14:textId="77777777" w:rsidR="00FD54EF" w:rsidRDefault="000E32B9" w:rsidP="00687B2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Application forms are sent to applicants who wish to apply for the current vacancy.</w:t>
      </w:r>
    </w:p>
    <w:p w14:paraId="4E3B59E3" w14:textId="77777777" w:rsidR="000E32B9" w:rsidRDefault="000E32B9" w:rsidP="00687B2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Completed application forms are </w:t>
      </w:r>
      <w:r w:rsidR="008757D3">
        <w:rPr>
          <w:rFonts w:ascii="Times New Roman" w:hAnsi="Times New Roman" w:cs="Times New Roman"/>
          <w:sz w:val="24"/>
          <w:szCs w:val="24"/>
        </w:rPr>
        <w:t xml:space="preserve">reviewed </w:t>
      </w:r>
      <w:r>
        <w:rPr>
          <w:rFonts w:ascii="Times New Roman" w:hAnsi="Times New Roman" w:cs="Times New Roman"/>
          <w:sz w:val="24"/>
          <w:szCs w:val="24"/>
        </w:rPr>
        <w:t xml:space="preserve">by the Welfare Group and DMC Chairman and a letter sent to </w:t>
      </w:r>
      <w:r w:rsidR="008757D3">
        <w:rPr>
          <w:rFonts w:ascii="Times New Roman" w:hAnsi="Times New Roman" w:cs="Times New Roman"/>
          <w:sz w:val="24"/>
          <w:szCs w:val="24"/>
        </w:rPr>
        <w:t>shortlisted applicants</w:t>
      </w:r>
      <w:r>
        <w:rPr>
          <w:rFonts w:ascii="Times New Roman" w:hAnsi="Times New Roman" w:cs="Times New Roman"/>
          <w:sz w:val="24"/>
          <w:szCs w:val="24"/>
        </w:rPr>
        <w:t xml:space="preserve"> offer</w:t>
      </w:r>
      <w:r w:rsidR="008757D3">
        <w:rPr>
          <w:rFonts w:ascii="Times New Roman" w:hAnsi="Times New Roman" w:cs="Times New Roman"/>
          <w:sz w:val="24"/>
          <w:szCs w:val="24"/>
        </w:rPr>
        <w:t>ing</w:t>
      </w:r>
      <w:r>
        <w:rPr>
          <w:rFonts w:ascii="Times New Roman" w:hAnsi="Times New Roman" w:cs="Times New Roman"/>
          <w:sz w:val="24"/>
          <w:szCs w:val="24"/>
        </w:rPr>
        <w:t xml:space="preserve"> them an interview</w:t>
      </w:r>
      <w:r w:rsidR="008757D3">
        <w:rPr>
          <w:rFonts w:ascii="Times New Roman" w:hAnsi="Times New Roman" w:cs="Times New Roman"/>
          <w:sz w:val="24"/>
          <w:szCs w:val="24"/>
        </w:rPr>
        <w:t xml:space="preserve">.  A letter is sent to </w:t>
      </w:r>
      <w:r>
        <w:rPr>
          <w:rFonts w:ascii="Times New Roman" w:hAnsi="Times New Roman" w:cs="Times New Roman"/>
          <w:sz w:val="24"/>
          <w:szCs w:val="24"/>
        </w:rPr>
        <w:t>unsuccessful applicants.</w:t>
      </w:r>
    </w:p>
    <w:p w14:paraId="65FA25B5" w14:textId="77777777" w:rsidR="004633B0" w:rsidRDefault="004633B0" w:rsidP="00F22A15">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Interviews</w:t>
      </w:r>
    </w:p>
    <w:p w14:paraId="4885802C" w14:textId="77777777" w:rsidR="004633B0" w:rsidRDefault="004633B0" w:rsidP="00687B26">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Shortlisted applicants are offered an interview in their home or at DMC if this is not practical.</w:t>
      </w:r>
      <w:r w:rsidR="00A34DCD">
        <w:rPr>
          <w:rFonts w:ascii="Times New Roman" w:hAnsi="Times New Roman" w:cs="Times New Roman"/>
          <w:sz w:val="24"/>
          <w:szCs w:val="24"/>
        </w:rPr>
        <w:t xml:space="preserve">  They are offered a site visit if not already undertaken.</w:t>
      </w:r>
    </w:p>
    <w:p w14:paraId="4492F5A5" w14:textId="77777777" w:rsidR="004633B0" w:rsidRDefault="00A34DCD" w:rsidP="00687B26">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w:t>
      </w:r>
      <w:r w:rsidR="004633B0">
        <w:rPr>
          <w:rFonts w:ascii="Times New Roman" w:hAnsi="Times New Roman" w:cs="Times New Roman"/>
          <w:sz w:val="24"/>
          <w:szCs w:val="24"/>
        </w:rPr>
        <w:t>hortlisted applicants are interviewed by the same 2 membe</w:t>
      </w:r>
      <w:r>
        <w:rPr>
          <w:rFonts w:ascii="Times New Roman" w:hAnsi="Times New Roman" w:cs="Times New Roman"/>
          <w:sz w:val="24"/>
          <w:szCs w:val="24"/>
        </w:rPr>
        <w:t>rs of the Welfare Group.  If an</w:t>
      </w:r>
      <w:r w:rsidR="004633B0">
        <w:rPr>
          <w:rFonts w:ascii="Times New Roman" w:hAnsi="Times New Roman" w:cs="Times New Roman"/>
          <w:sz w:val="24"/>
          <w:szCs w:val="24"/>
        </w:rPr>
        <w:t xml:space="preserve"> applicant is known to the </w:t>
      </w:r>
      <w:r>
        <w:rPr>
          <w:rFonts w:ascii="Times New Roman" w:hAnsi="Times New Roman" w:cs="Times New Roman"/>
          <w:sz w:val="24"/>
          <w:szCs w:val="24"/>
        </w:rPr>
        <w:t xml:space="preserve">Welfare Group </w:t>
      </w:r>
      <w:r w:rsidR="004633B0">
        <w:rPr>
          <w:rFonts w:ascii="Times New Roman" w:hAnsi="Times New Roman" w:cs="Times New Roman"/>
          <w:sz w:val="24"/>
          <w:szCs w:val="24"/>
        </w:rPr>
        <w:t xml:space="preserve">members, </w:t>
      </w:r>
      <w:r>
        <w:rPr>
          <w:rFonts w:ascii="Times New Roman" w:hAnsi="Times New Roman" w:cs="Times New Roman"/>
          <w:sz w:val="24"/>
          <w:szCs w:val="24"/>
        </w:rPr>
        <w:t xml:space="preserve">interviews will be conducted by </w:t>
      </w:r>
      <w:r w:rsidR="004633B0">
        <w:rPr>
          <w:rFonts w:ascii="Times New Roman" w:hAnsi="Times New Roman" w:cs="Times New Roman"/>
          <w:sz w:val="24"/>
          <w:szCs w:val="24"/>
        </w:rPr>
        <w:t>2 Trustees unknown to the applicant</w:t>
      </w:r>
      <w:r>
        <w:rPr>
          <w:rFonts w:ascii="Times New Roman" w:hAnsi="Times New Roman" w:cs="Times New Roman"/>
          <w:sz w:val="24"/>
          <w:szCs w:val="24"/>
        </w:rPr>
        <w:t>s</w:t>
      </w:r>
      <w:r w:rsidR="004633B0">
        <w:rPr>
          <w:rFonts w:ascii="Times New Roman" w:hAnsi="Times New Roman" w:cs="Times New Roman"/>
          <w:sz w:val="24"/>
          <w:szCs w:val="24"/>
        </w:rPr>
        <w:t xml:space="preserve"> or the General Manager and a Trustee.</w:t>
      </w:r>
    </w:p>
    <w:p w14:paraId="54E696BA" w14:textId="77777777" w:rsidR="004633B0" w:rsidRDefault="004633B0" w:rsidP="00687B26">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Issues for discussion at interview include:</w:t>
      </w:r>
    </w:p>
    <w:p w14:paraId="2D314AF8" w14:textId="77777777" w:rsidR="004633B0" w:rsidRDefault="004633B0" w:rsidP="00687B2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role and function of the </w:t>
      </w:r>
      <w:r w:rsidR="00B86943">
        <w:rPr>
          <w:rFonts w:ascii="Times New Roman" w:hAnsi="Times New Roman" w:cs="Times New Roman"/>
          <w:sz w:val="24"/>
          <w:szCs w:val="24"/>
        </w:rPr>
        <w:t>Trustee</w:t>
      </w:r>
      <w:r>
        <w:rPr>
          <w:rFonts w:ascii="Times New Roman" w:hAnsi="Times New Roman" w:cs="Times New Roman"/>
          <w:sz w:val="24"/>
          <w:szCs w:val="24"/>
        </w:rPr>
        <w:t>s and staff</w:t>
      </w:r>
    </w:p>
    <w:p w14:paraId="5715C710" w14:textId="77777777" w:rsidR="004633B0" w:rsidRDefault="004633B0" w:rsidP="00687B2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Weekly maintenance contribution</w:t>
      </w:r>
      <w:r w:rsidR="00501B5D">
        <w:rPr>
          <w:rFonts w:ascii="Times New Roman" w:hAnsi="Times New Roman" w:cs="Times New Roman"/>
          <w:sz w:val="24"/>
          <w:szCs w:val="24"/>
        </w:rPr>
        <w:t xml:space="preserve"> and other household bills</w:t>
      </w:r>
    </w:p>
    <w:p w14:paraId="798288C6" w14:textId="77777777" w:rsidR="004633B0" w:rsidRDefault="004633B0" w:rsidP="00687B2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Neither the proposed resident nor a</w:t>
      </w:r>
      <w:r w:rsidR="00CD6BF8">
        <w:rPr>
          <w:rFonts w:ascii="Times New Roman" w:hAnsi="Times New Roman" w:cs="Times New Roman"/>
          <w:sz w:val="24"/>
          <w:szCs w:val="24"/>
        </w:rPr>
        <w:t>n</w:t>
      </w:r>
      <w:r>
        <w:rPr>
          <w:rFonts w:ascii="Times New Roman" w:hAnsi="Times New Roman" w:cs="Times New Roman"/>
          <w:sz w:val="24"/>
          <w:szCs w:val="24"/>
        </w:rPr>
        <w:t>y relation or guest shall be a tenant of the Charity or have a legal interest in the property, as set out in the Letter of Appointment</w:t>
      </w:r>
    </w:p>
    <w:p w14:paraId="1FC61D93" w14:textId="77777777" w:rsidR="00CD6BF8" w:rsidRDefault="00CD6BF8" w:rsidP="00687B26">
      <w:pPr>
        <w:pStyle w:val="ListParagraph"/>
        <w:numPr>
          <w:ilvl w:val="0"/>
          <w:numId w:val="11"/>
        </w:numPr>
        <w:spacing w:line="360" w:lineRule="auto"/>
        <w:rPr>
          <w:rFonts w:ascii="Times New Roman" w:hAnsi="Times New Roman" w:cs="Times New Roman"/>
          <w:b/>
          <w:sz w:val="24"/>
          <w:szCs w:val="24"/>
        </w:rPr>
      </w:pPr>
      <w:r w:rsidRPr="00CD6BF8">
        <w:rPr>
          <w:rFonts w:ascii="Times New Roman" w:hAnsi="Times New Roman" w:cs="Times New Roman"/>
          <w:sz w:val="24"/>
          <w:szCs w:val="24"/>
        </w:rPr>
        <w:t xml:space="preserve">The contents of the </w:t>
      </w:r>
      <w:r w:rsidR="004633B0" w:rsidRPr="00CD6BF8">
        <w:rPr>
          <w:rFonts w:ascii="Times New Roman" w:hAnsi="Times New Roman" w:cs="Times New Roman"/>
          <w:sz w:val="24"/>
          <w:szCs w:val="24"/>
        </w:rPr>
        <w:t xml:space="preserve">Resident Handbook </w:t>
      </w:r>
      <w:r w:rsidR="00482E33">
        <w:rPr>
          <w:rFonts w:ascii="Times New Roman" w:hAnsi="Times New Roman" w:cs="Times New Roman"/>
          <w:sz w:val="24"/>
          <w:szCs w:val="24"/>
        </w:rPr>
        <w:t>including r</w:t>
      </w:r>
      <w:r w:rsidR="004633B0" w:rsidRPr="00CD6BF8">
        <w:rPr>
          <w:rFonts w:ascii="Times New Roman" w:hAnsi="Times New Roman" w:cs="Times New Roman"/>
          <w:sz w:val="24"/>
          <w:szCs w:val="24"/>
        </w:rPr>
        <w:t xml:space="preserve">ules and </w:t>
      </w:r>
      <w:r w:rsidR="00482E33">
        <w:rPr>
          <w:rFonts w:ascii="Times New Roman" w:hAnsi="Times New Roman" w:cs="Times New Roman"/>
          <w:sz w:val="24"/>
          <w:szCs w:val="24"/>
        </w:rPr>
        <w:t>r</w:t>
      </w:r>
      <w:r w:rsidR="004633B0" w:rsidRPr="00CD6BF8">
        <w:rPr>
          <w:rFonts w:ascii="Times New Roman" w:hAnsi="Times New Roman" w:cs="Times New Roman"/>
          <w:sz w:val="24"/>
          <w:szCs w:val="24"/>
        </w:rPr>
        <w:t>egulations</w:t>
      </w:r>
      <w:r w:rsidR="00501B5D">
        <w:rPr>
          <w:rFonts w:ascii="Times New Roman" w:hAnsi="Times New Roman" w:cs="Times New Roman"/>
          <w:sz w:val="24"/>
          <w:szCs w:val="24"/>
        </w:rPr>
        <w:t>.</w:t>
      </w:r>
    </w:p>
    <w:p w14:paraId="0E695DCE" w14:textId="77777777" w:rsidR="00CD6BF8" w:rsidRDefault="00CD6BF8" w:rsidP="00CD6BF8">
      <w:pPr>
        <w:pStyle w:val="ListParagraph"/>
        <w:spacing w:line="360" w:lineRule="auto"/>
        <w:ind w:left="0"/>
        <w:rPr>
          <w:rFonts w:ascii="Times New Roman" w:hAnsi="Times New Roman" w:cs="Times New Roman"/>
          <w:b/>
          <w:sz w:val="24"/>
          <w:szCs w:val="24"/>
        </w:rPr>
      </w:pPr>
    </w:p>
    <w:p w14:paraId="7B4073A9" w14:textId="77777777" w:rsidR="00F22A15" w:rsidRPr="00CD6BF8" w:rsidRDefault="00F22A15" w:rsidP="00CD6BF8">
      <w:pPr>
        <w:pStyle w:val="ListParagraph"/>
        <w:spacing w:line="360" w:lineRule="auto"/>
        <w:ind w:left="0"/>
        <w:rPr>
          <w:rFonts w:ascii="Times New Roman" w:hAnsi="Times New Roman" w:cs="Times New Roman"/>
          <w:b/>
          <w:sz w:val="24"/>
          <w:szCs w:val="24"/>
        </w:rPr>
      </w:pPr>
      <w:r w:rsidRPr="00CD6BF8">
        <w:rPr>
          <w:rFonts w:ascii="Times New Roman" w:hAnsi="Times New Roman" w:cs="Times New Roman"/>
          <w:b/>
          <w:sz w:val="24"/>
          <w:szCs w:val="24"/>
        </w:rPr>
        <w:t>Allocations</w:t>
      </w:r>
    </w:p>
    <w:p w14:paraId="72A213B3" w14:textId="443CD333" w:rsidR="004633B0" w:rsidRDefault="004633B0" w:rsidP="00687B26">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Following applicant interviews, brief notes are </w:t>
      </w:r>
      <w:r w:rsidR="0009387C">
        <w:rPr>
          <w:rFonts w:ascii="Times New Roman" w:hAnsi="Times New Roman" w:cs="Times New Roman"/>
          <w:sz w:val="24"/>
          <w:szCs w:val="24"/>
        </w:rPr>
        <w:t>provided</w:t>
      </w:r>
      <w:r w:rsidR="00A34DCD">
        <w:rPr>
          <w:rFonts w:ascii="Times New Roman" w:hAnsi="Times New Roman" w:cs="Times New Roman"/>
          <w:sz w:val="24"/>
          <w:szCs w:val="24"/>
        </w:rPr>
        <w:t xml:space="preserve"> </w:t>
      </w:r>
      <w:r>
        <w:rPr>
          <w:rFonts w:ascii="Times New Roman" w:hAnsi="Times New Roman" w:cs="Times New Roman"/>
          <w:sz w:val="24"/>
          <w:szCs w:val="24"/>
        </w:rPr>
        <w:t xml:space="preserve">securely to all Trustees </w:t>
      </w:r>
      <w:r w:rsidR="00A34DCD">
        <w:rPr>
          <w:rFonts w:ascii="Times New Roman" w:hAnsi="Times New Roman" w:cs="Times New Roman"/>
          <w:sz w:val="24"/>
          <w:szCs w:val="24"/>
        </w:rPr>
        <w:t xml:space="preserve">who </w:t>
      </w:r>
      <w:r>
        <w:rPr>
          <w:rFonts w:ascii="Times New Roman" w:hAnsi="Times New Roman" w:cs="Times New Roman"/>
          <w:sz w:val="24"/>
          <w:szCs w:val="24"/>
        </w:rPr>
        <w:t>may comment on the interviewers</w:t>
      </w:r>
      <w:r w:rsidR="00A34DCD">
        <w:rPr>
          <w:rFonts w:ascii="Times New Roman" w:hAnsi="Times New Roman" w:cs="Times New Roman"/>
          <w:sz w:val="24"/>
          <w:szCs w:val="24"/>
        </w:rPr>
        <w:t>’ recommendation</w:t>
      </w:r>
      <w:r>
        <w:rPr>
          <w:rFonts w:ascii="Times New Roman" w:hAnsi="Times New Roman" w:cs="Times New Roman"/>
          <w:sz w:val="24"/>
          <w:szCs w:val="24"/>
        </w:rPr>
        <w:t xml:space="preserve">.  </w:t>
      </w:r>
      <w:r w:rsidR="00CD6BF8">
        <w:rPr>
          <w:rFonts w:ascii="Times New Roman" w:hAnsi="Times New Roman" w:cs="Times New Roman"/>
          <w:sz w:val="24"/>
          <w:szCs w:val="24"/>
        </w:rPr>
        <w:t>If a Truste</w:t>
      </w:r>
      <w:r w:rsidR="00484375">
        <w:rPr>
          <w:rFonts w:ascii="Times New Roman" w:hAnsi="Times New Roman" w:cs="Times New Roman"/>
          <w:sz w:val="24"/>
          <w:szCs w:val="24"/>
        </w:rPr>
        <w:t>e</w:t>
      </w:r>
      <w:r w:rsidR="00CC594D">
        <w:rPr>
          <w:rFonts w:ascii="Times New Roman" w:hAnsi="Times New Roman" w:cs="Times New Roman"/>
          <w:sz w:val="24"/>
          <w:szCs w:val="24"/>
        </w:rPr>
        <w:t xml:space="preserve"> knows the applicant, they may</w:t>
      </w:r>
      <w:r w:rsidR="00CD6BF8">
        <w:rPr>
          <w:rFonts w:ascii="Times New Roman" w:hAnsi="Times New Roman" w:cs="Times New Roman"/>
          <w:sz w:val="24"/>
          <w:szCs w:val="24"/>
        </w:rPr>
        <w:t xml:space="preserve"> abstain from the decision making process.  </w:t>
      </w:r>
      <w:r w:rsidR="00A34DCD">
        <w:rPr>
          <w:rFonts w:ascii="Times New Roman" w:hAnsi="Times New Roman" w:cs="Times New Roman"/>
          <w:sz w:val="24"/>
          <w:szCs w:val="24"/>
        </w:rPr>
        <w:t>T</w:t>
      </w:r>
      <w:r>
        <w:rPr>
          <w:rFonts w:ascii="Times New Roman" w:hAnsi="Times New Roman" w:cs="Times New Roman"/>
          <w:sz w:val="24"/>
          <w:szCs w:val="24"/>
        </w:rPr>
        <w:t>he vacancy is offered to the rec</w:t>
      </w:r>
      <w:r w:rsidR="00A34DCD">
        <w:rPr>
          <w:rFonts w:ascii="Times New Roman" w:hAnsi="Times New Roman" w:cs="Times New Roman"/>
          <w:sz w:val="24"/>
          <w:szCs w:val="24"/>
        </w:rPr>
        <w:t xml:space="preserve">ommended applicant, if approved, </w:t>
      </w:r>
      <w:r w:rsidR="00484375">
        <w:rPr>
          <w:rFonts w:ascii="Times New Roman" w:hAnsi="Times New Roman" w:cs="Times New Roman"/>
          <w:sz w:val="24"/>
          <w:szCs w:val="24"/>
        </w:rPr>
        <w:t xml:space="preserve">and the decision recorded in </w:t>
      </w:r>
      <w:r w:rsidR="00482E33">
        <w:rPr>
          <w:rFonts w:ascii="Times New Roman" w:hAnsi="Times New Roman" w:cs="Times New Roman"/>
          <w:sz w:val="24"/>
          <w:szCs w:val="24"/>
        </w:rPr>
        <w:t xml:space="preserve">the </w:t>
      </w:r>
      <w:r w:rsidR="00A34DCD">
        <w:rPr>
          <w:rFonts w:ascii="Times New Roman" w:hAnsi="Times New Roman" w:cs="Times New Roman"/>
          <w:sz w:val="24"/>
          <w:szCs w:val="24"/>
        </w:rPr>
        <w:t xml:space="preserve">next Board meeting </w:t>
      </w:r>
      <w:r w:rsidR="00484375">
        <w:rPr>
          <w:rFonts w:ascii="Times New Roman" w:hAnsi="Times New Roman" w:cs="Times New Roman"/>
          <w:sz w:val="24"/>
          <w:szCs w:val="24"/>
        </w:rPr>
        <w:t>mi</w:t>
      </w:r>
      <w:r w:rsidR="00A34DCD">
        <w:rPr>
          <w:rFonts w:ascii="Times New Roman" w:hAnsi="Times New Roman" w:cs="Times New Roman"/>
          <w:sz w:val="24"/>
          <w:szCs w:val="24"/>
        </w:rPr>
        <w:t>nutes.</w:t>
      </w:r>
    </w:p>
    <w:p w14:paraId="4EDABD3A" w14:textId="77777777" w:rsidR="00F22A15" w:rsidRDefault="00F22A15" w:rsidP="00687B26">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DMC Trustees </w:t>
      </w:r>
      <w:r w:rsidR="00A34DCD">
        <w:rPr>
          <w:rFonts w:ascii="Times New Roman" w:hAnsi="Times New Roman" w:cs="Times New Roman"/>
          <w:sz w:val="24"/>
          <w:szCs w:val="24"/>
        </w:rPr>
        <w:t xml:space="preserve">take responsibility for the </w:t>
      </w:r>
      <w:r>
        <w:rPr>
          <w:rFonts w:ascii="Times New Roman" w:hAnsi="Times New Roman" w:cs="Times New Roman"/>
          <w:sz w:val="24"/>
          <w:szCs w:val="24"/>
        </w:rPr>
        <w:t>appoint</w:t>
      </w:r>
      <w:r w:rsidR="00194447">
        <w:rPr>
          <w:rFonts w:ascii="Times New Roman" w:hAnsi="Times New Roman" w:cs="Times New Roman"/>
          <w:sz w:val="24"/>
          <w:szCs w:val="24"/>
        </w:rPr>
        <w:t>ment</w:t>
      </w:r>
      <w:r>
        <w:rPr>
          <w:rFonts w:ascii="Times New Roman" w:hAnsi="Times New Roman" w:cs="Times New Roman"/>
          <w:sz w:val="24"/>
          <w:szCs w:val="24"/>
        </w:rPr>
        <w:t xml:space="preserve"> </w:t>
      </w:r>
      <w:r w:rsidR="00A34DCD">
        <w:rPr>
          <w:rFonts w:ascii="Times New Roman" w:hAnsi="Times New Roman" w:cs="Times New Roman"/>
          <w:sz w:val="24"/>
          <w:szCs w:val="24"/>
        </w:rPr>
        <w:t xml:space="preserve">of </w:t>
      </w:r>
      <w:r>
        <w:rPr>
          <w:rFonts w:ascii="Times New Roman" w:hAnsi="Times New Roman" w:cs="Times New Roman"/>
          <w:sz w:val="24"/>
          <w:szCs w:val="24"/>
        </w:rPr>
        <w:t>residents as beneficiaries of the Charity and t</w:t>
      </w:r>
      <w:r w:rsidR="00A34DCD">
        <w:rPr>
          <w:rFonts w:ascii="Times New Roman" w:hAnsi="Times New Roman" w:cs="Times New Roman"/>
          <w:sz w:val="24"/>
          <w:szCs w:val="24"/>
        </w:rPr>
        <w:t xml:space="preserve">he </w:t>
      </w:r>
      <w:r>
        <w:rPr>
          <w:rFonts w:ascii="Times New Roman" w:hAnsi="Times New Roman" w:cs="Times New Roman"/>
          <w:sz w:val="24"/>
          <w:szCs w:val="24"/>
        </w:rPr>
        <w:t>allocat</w:t>
      </w:r>
      <w:r w:rsidR="00A34DCD">
        <w:rPr>
          <w:rFonts w:ascii="Times New Roman" w:hAnsi="Times New Roman" w:cs="Times New Roman"/>
          <w:sz w:val="24"/>
          <w:szCs w:val="24"/>
        </w:rPr>
        <w:t>ion of</w:t>
      </w:r>
      <w:r>
        <w:rPr>
          <w:rFonts w:ascii="Times New Roman" w:hAnsi="Times New Roman" w:cs="Times New Roman"/>
          <w:sz w:val="24"/>
          <w:szCs w:val="24"/>
        </w:rPr>
        <w:t xml:space="preserve"> almshouse accommodation.  This cannot be delegated to a member of staff or external agent.</w:t>
      </w:r>
    </w:p>
    <w:p w14:paraId="389A3602" w14:textId="6E9BA0E3" w:rsidR="00501B5D" w:rsidRDefault="000E32B9" w:rsidP="00687B26">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General Manager offers the almshouse to the recommended applicant by phone, </w:t>
      </w:r>
      <w:r w:rsidR="00F22A15">
        <w:rPr>
          <w:rFonts w:ascii="Times New Roman" w:hAnsi="Times New Roman" w:cs="Times New Roman"/>
          <w:sz w:val="24"/>
          <w:szCs w:val="24"/>
        </w:rPr>
        <w:t xml:space="preserve">on behalf of the Trustees, </w:t>
      </w:r>
      <w:r>
        <w:rPr>
          <w:rFonts w:ascii="Times New Roman" w:hAnsi="Times New Roman" w:cs="Times New Roman"/>
          <w:sz w:val="24"/>
          <w:szCs w:val="24"/>
        </w:rPr>
        <w:t xml:space="preserve">subject to </w:t>
      </w:r>
      <w:r w:rsidR="00A34DCD">
        <w:rPr>
          <w:rFonts w:ascii="Times New Roman" w:hAnsi="Times New Roman" w:cs="Times New Roman"/>
          <w:sz w:val="24"/>
          <w:szCs w:val="24"/>
        </w:rPr>
        <w:t xml:space="preserve">suitable </w:t>
      </w:r>
      <w:r>
        <w:rPr>
          <w:rFonts w:ascii="Times New Roman" w:hAnsi="Times New Roman" w:cs="Times New Roman"/>
          <w:sz w:val="24"/>
          <w:szCs w:val="24"/>
        </w:rPr>
        <w:t>references</w:t>
      </w:r>
      <w:r w:rsidR="00A34DCD">
        <w:rPr>
          <w:rFonts w:ascii="Times New Roman" w:hAnsi="Times New Roman" w:cs="Times New Roman"/>
          <w:sz w:val="24"/>
          <w:szCs w:val="24"/>
        </w:rPr>
        <w:t xml:space="preserve"> and supporting evidence.  This is followed </w:t>
      </w:r>
      <w:r>
        <w:rPr>
          <w:rFonts w:ascii="Times New Roman" w:hAnsi="Times New Roman" w:cs="Times New Roman"/>
          <w:sz w:val="24"/>
          <w:szCs w:val="24"/>
        </w:rPr>
        <w:t>up with a</w:t>
      </w:r>
      <w:r w:rsidR="00484375">
        <w:rPr>
          <w:rFonts w:ascii="Times New Roman" w:hAnsi="Times New Roman" w:cs="Times New Roman"/>
          <w:sz w:val="24"/>
          <w:szCs w:val="24"/>
        </w:rPr>
        <w:t xml:space="preserve"> Letter of Appointment</w:t>
      </w:r>
      <w:r w:rsidR="00501B5D">
        <w:rPr>
          <w:rFonts w:ascii="Times New Roman" w:hAnsi="Times New Roman" w:cs="Times New Roman"/>
          <w:sz w:val="24"/>
          <w:szCs w:val="24"/>
        </w:rPr>
        <w:t>, Resident Handbook and Energy Perf</w:t>
      </w:r>
      <w:r w:rsidR="00A34DCD">
        <w:rPr>
          <w:rFonts w:ascii="Times New Roman" w:hAnsi="Times New Roman" w:cs="Times New Roman"/>
          <w:sz w:val="24"/>
          <w:szCs w:val="24"/>
        </w:rPr>
        <w:t>ormance Certificate</w:t>
      </w:r>
      <w:r w:rsidR="00501B5D">
        <w:rPr>
          <w:rFonts w:ascii="Times New Roman" w:hAnsi="Times New Roman" w:cs="Times New Roman"/>
          <w:sz w:val="24"/>
          <w:szCs w:val="24"/>
        </w:rPr>
        <w:t>.</w:t>
      </w:r>
      <w:r>
        <w:rPr>
          <w:rFonts w:ascii="Times New Roman" w:hAnsi="Times New Roman" w:cs="Times New Roman"/>
          <w:sz w:val="24"/>
          <w:szCs w:val="24"/>
        </w:rPr>
        <w:t xml:space="preserve">  </w:t>
      </w:r>
      <w:r w:rsidR="00A34DCD">
        <w:rPr>
          <w:rFonts w:ascii="Times New Roman" w:hAnsi="Times New Roman" w:cs="Times New Roman"/>
          <w:sz w:val="24"/>
          <w:szCs w:val="24"/>
        </w:rPr>
        <w:t>The applicant is offered a site visit</w:t>
      </w:r>
      <w:r w:rsidR="0009387C">
        <w:rPr>
          <w:rFonts w:ascii="Times New Roman" w:hAnsi="Times New Roman" w:cs="Times New Roman"/>
          <w:sz w:val="24"/>
          <w:szCs w:val="24"/>
        </w:rPr>
        <w:t xml:space="preserve"> if they have not already had one</w:t>
      </w:r>
      <w:r w:rsidR="00A34DCD">
        <w:rPr>
          <w:rFonts w:ascii="Times New Roman" w:hAnsi="Times New Roman" w:cs="Times New Roman"/>
          <w:sz w:val="24"/>
          <w:szCs w:val="24"/>
        </w:rPr>
        <w:t>.</w:t>
      </w:r>
    </w:p>
    <w:p w14:paraId="0F16BFB3" w14:textId="77777777" w:rsidR="000E32B9" w:rsidRDefault="00CC594D" w:rsidP="00687B26">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General Manager writes to u</w:t>
      </w:r>
      <w:r w:rsidR="000E32B9">
        <w:rPr>
          <w:rFonts w:ascii="Times New Roman" w:hAnsi="Times New Roman" w:cs="Times New Roman"/>
          <w:sz w:val="24"/>
          <w:szCs w:val="24"/>
        </w:rPr>
        <w:t>nsuccessful applicants advising them of the Trustees decision and asking if they wish to remain on the Applicant List.</w:t>
      </w:r>
    </w:p>
    <w:p w14:paraId="76C4E8C0" w14:textId="77777777" w:rsidR="00501B5D" w:rsidRDefault="00501B5D" w:rsidP="00501B5D">
      <w:pPr>
        <w:spacing w:line="360" w:lineRule="auto"/>
        <w:rPr>
          <w:rFonts w:ascii="Times New Roman" w:hAnsi="Times New Roman" w:cs="Times New Roman"/>
          <w:sz w:val="24"/>
          <w:szCs w:val="24"/>
        </w:rPr>
      </w:pPr>
    </w:p>
    <w:p w14:paraId="7B220CD3" w14:textId="77777777" w:rsidR="00501B5D" w:rsidRPr="00501B5D" w:rsidRDefault="00501B5D" w:rsidP="00501B5D">
      <w:pPr>
        <w:spacing w:line="360" w:lineRule="auto"/>
        <w:rPr>
          <w:rFonts w:ascii="Times New Roman" w:hAnsi="Times New Roman" w:cs="Times New Roman"/>
          <w:b/>
          <w:sz w:val="24"/>
          <w:szCs w:val="24"/>
        </w:rPr>
      </w:pPr>
      <w:r>
        <w:rPr>
          <w:rFonts w:ascii="Times New Roman" w:hAnsi="Times New Roman" w:cs="Times New Roman"/>
          <w:b/>
          <w:sz w:val="24"/>
          <w:szCs w:val="24"/>
        </w:rPr>
        <w:t>New residents</w:t>
      </w:r>
    </w:p>
    <w:p w14:paraId="6452FD40" w14:textId="77777777" w:rsidR="00501B5D" w:rsidRDefault="00501B5D" w:rsidP="00687B26">
      <w:pPr>
        <w:pStyle w:val="ListParagraph"/>
        <w:numPr>
          <w:ilvl w:val="0"/>
          <w:numId w:val="12"/>
        </w:numPr>
        <w:spacing w:line="360" w:lineRule="auto"/>
        <w:rPr>
          <w:rFonts w:ascii="Times New Roman" w:hAnsi="Times New Roman" w:cs="Times New Roman"/>
          <w:sz w:val="24"/>
          <w:szCs w:val="24"/>
        </w:rPr>
      </w:pPr>
      <w:r w:rsidRPr="00501B5D">
        <w:rPr>
          <w:rFonts w:ascii="Times New Roman" w:hAnsi="Times New Roman" w:cs="Times New Roman"/>
          <w:sz w:val="24"/>
          <w:szCs w:val="24"/>
        </w:rPr>
        <w:t xml:space="preserve">When the </w:t>
      </w:r>
      <w:r w:rsidR="00B86943">
        <w:rPr>
          <w:rFonts w:ascii="Times New Roman" w:hAnsi="Times New Roman" w:cs="Times New Roman"/>
          <w:sz w:val="24"/>
          <w:szCs w:val="24"/>
        </w:rPr>
        <w:t>move-in date</w:t>
      </w:r>
      <w:r w:rsidRPr="00501B5D">
        <w:rPr>
          <w:rFonts w:ascii="Times New Roman" w:hAnsi="Times New Roman" w:cs="Times New Roman"/>
          <w:sz w:val="24"/>
          <w:szCs w:val="24"/>
        </w:rPr>
        <w:t xml:space="preserve"> is known, the General Manager informs Trustees</w:t>
      </w:r>
      <w:r w:rsidR="00B86943">
        <w:rPr>
          <w:rFonts w:ascii="Times New Roman" w:hAnsi="Times New Roman" w:cs="Times New Roman"/>
          <w:sz w:val="24"/>
          <w:szCs w:val="24"/>
        </w:rPr>
        <w:t xml:space="preserve"> and residents via a newsletter.</w:t>
      </w:r>
    </w:p>
    <w:p w14:paraId="5ECA712A" w14:textId="77777777" w:rsidR="00501B5D" w:rsidRDefault="00501B5D" w:rsidP="00687B2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On the move-in date, the General Manager or Warden welcomes the new resident </w:t>
      </w:r>
      <w:r w:rsidR="00B86943">
        <w:rPr>
          <w:rFonts w:ascii="Times New Roman" w:hAnsi="Times New Roman" w:cs="Times New Roman"/>
          <w:sz w:val="24"/>
          <w:szCs w:val="24"/>
        </w:rPr>
        <w:t xml:space="preserve">if within working hours </w:t>
      </w:r>
      <w:r>
        <w:rPr>
          <w:rFonts w:ascii="Times New Roman" w:hAnsi="Times New Roman" w:cs="Times New Roman"/>
          <w:sz w:val="24"/>
          <w:szCs w:val="24"/>
        </w:rPr>
        <w:t>and provides a letter with important information</w:t>
      </w:r>
      <w:r w:rsidR="00B86943">
        <w:rPr>
          <w:rFonts w:ascii="Times New Roman" w:hAnsi="Times New Roman" w:cs="Times New Roman"/>
          <w:sz w:val="24"/>
          <w:szCs w:val="24"/>
        </w:rPr>
        <w:t>.</w:t>
      </w:r>
    </w:p>
    <w:p w14:paraId="17644E33" w14:textId="77777777" w:rsidR="00501B5D" w:rsidRDefault="00501B5D" w:rsidP="00687B26">
      <w:pPr>
        <w:pStyle w:val="ListParagraph"/>
        <w:numPr>
          <w:ilvl w:val="0"/>
          <w:numId w:val="12"/>
        </w:numPr>
        <w:spacing w:line="360" w:lineRule="auto"/>
        <w:rPr>
          <w:rFonts w:ascii="Times New Roman" w:hAnsi="Times New Roman" w:cs="Times New Roman"/>
          <w:sz w:val="24"/>
          <w:szCs w:val="24"/>
        </w:rPr>
      </w:pPr>
      <w:r w:rsidRPr="00501B5D">
        <w:rPr>
          <w:rFonts w:ascii="Times New Roman" w:hAnsi="Times New Roman" w:cs="Times New Roman"/>
          <w:sz w:val="24"/>
          <w:szCs w:val="24"/>
        </w:rPr>
        <w:t xml:space="preserve">Arrangements are made according to the </w:t>
      </w:r>
      <w:r>
        <w:rPr>
          <w:rFonts w:ascii="Times New Roman" w:hAnsi="Times New Roman" w:cs="Times New Roman"/>
          <w:sz w:val="24"/>
          <w:szCs w:val="24"/>
        </w:rPr>
        <w:t>Resident Moving-In Procedure.</w:t>
      </w:r>
    </w:p>
    <w:p w14:paraId="52858A09" w14:textId="77777777" w:rsidR="003C2EB5" w:rsidRDefault="003C2EB5" w:rsidP="00501B5D">
      <w:pPr>
        <w:spacing w:line="360" w:lineRule="auto"/>
        <w:jc w:val="center"/>
        <w:rPr>
          <w:rFonts w:ascii="Times New Roman" w:hAnsi="Times New Roman" w:cs="Times New Roman"/>
          <w:b/>
          <w:sz w:val="24"/>
          <w:szCs w:val="24"/>
        </w:rPr>
      </w:pPr>
    </w:p>
    <w:p w14:paraId="680D4AC4" w14:textId="77777777" w:rsidR="003C2EB5" w:rsidRDefault="003C2EB5" w:rsidP="00501B5D">
      <w:pPr>
        <w:spacing w:line="360" w:lineRule="auto"/>
        <w:jc w:val="center"/>
        <w:rPr>
          <w:rFonts w:ascii="Times New Roman" w:hAnsi="Times New Roman" w:cs="Times New Roman"/>
          <w:b/>
          <w:sz w:val="24"/>
          <w:szCs w:val="24"/>
        </w:rPr>
      </w:pPr>
    </w:p>
    <w:p w14:paraId="13487481" w14:textId="77777777" w:rsidR="00501B5D" w:rsidRPr="00F71CBF" w:rsidRDefault="00501B5D" w:rsidP="00501B5D">
      <w:pPr>
        <w:spacing w:line="360" w:lineRule="auto"/>
        <w:jc w:val="center"/>
        <w:rPr>
          <w:rFonts w:ascii="Times New Roman" w:hAnsi="Times New Roman" w:cs="Times New Roman"/>
          <w:b/>
          <w:sz w:val="24"/>
          <w:szCs w:val="24"/>
        </w:rPr>
      </w:pPr>
      <w:r w:rsidRPr="00F71CBF">
        <w:rPr>
          <w:rFonts w:ascii="Times New Roman" w:hAnsi="Times New Roman" w:cs="Times New Roman"/>
          <w:b/>
          <w:sz w:val="24"/>
          <w:szCs w:val="24"/>
        </w:rPr>
        <w:t>BIBLIOGRAPHY</w:t>
      </w:r>
    </w:p>
    <w:p w14:paraId="5DAA3A20" w14:textId="77777777" w:rsidR="00501B5D" w:rsidRDefault="00501B5D" w:rsidP="00501B5D">
      <w:pPr>
        <w:spacing w:line="360" w:lineRule="auto"/>
        <w:jc w:val="center"/>
        <w:rPr>
          <w:rFonts w:ascii="Times New Roman" w:hAnsi="Times New Roman" w:cs="Times New Roman"/>
          <w:sz w:val="24"/>
          <w:szCs w:val="24"/>
        </w:rPr>
      </w:pPr>
    </w:p>
    <w:p w14:paraId="6684BF7B" w14:textId="67222941" w:rsidR="00501B5D" w:rsidRDefault="00501B5D" w:rsidP="00F71CBF">
      <w:pPr>
        <w:rPr>
          <w:rFonts w:ascii="Times New Roman" w:hAnsi="Times New Roman" w:cs="Times New Roman"/>
          <w:sz w:val="24"/>
          <w:szCs w:val="24"/>
        </w:rPr>
      </w:pPr>
      <w:r>
        <w:rPr>
          <w:rFonts w:ascii="Times New Roman" w:hAnsi="Times New Roman" w:cs="Times New Roman"/>
          <w:sz w:val="24"/>
          <w:szCs w:val="24"/>
        </w:rPr>
        <w:t xml:space="preserve">Almshouse Association, </w:t>
      </w:r>
      <w:r w:rsidR="00F71CBF" w:rsidRPr="00F71CBF">
        <w:rPr>
          <w:rFonts w:ascii="Times New Roman" w:hAnsi="Times New Roman" w:cs="Times New Roman"/>
          <w:i/>
          <w:sz w:val="24"/>
          <w:szCs w:val="24"/>
        </w:rPr>
        <w:t>Standards of Almshouse Management</w:t>
      </w:r>
      <w:r w:rsidR="00F71CBF">
        <w:rPr>
          <w:rFonts w:ascii="Times New Roman" w:hAnsi="Times New Roman" w:cs="Times New Roman"/>
          <w:sz w:val="24"/>
          <w:szCs w:val="24"/>
        </w:rPr>
        <w:t xml:space="preserve">, </w:t>
      </w:r>
      <w:hyperlink r:id="rId8" w:history="1">
        <w:r w:rsidR="00F71CBF" w:rsidRPr="005B2D00">
          <w:rPr>
            <w:rStyle w:val="Hyperlink"/>
            <w:rFonts w:ascii="Times New Roman" w:hAnsi="Times New Roman" w:cs="Times New Roman"/>
            <w:sz w:val="24"/>
            <w:szCs w:val="24"/>
          </w:rPr>
          <w:t>https://www.almshouses.org/?sfid=3044&amp;_sft_sam_chapters=residents</w:t>
        </w:r>
      </w:hyperlink>
      <w:r w:rsidR="00F71CBF">
        <w:rPr>
          <w:rFonts w:ascii="Times New Roman" w:hAnsi="Times New Roman" w:cs="Times New Roman"/>
          <w:sz w:val="24"/>
          <w:szCs w:val="24"/>
        </w:rPr>
        <w:t xml:space="preserve">, accessed </w:t>
      </w:r>
      <w:r w:rsidR="0009387C">
        <w:rPr>
          <w:rFonts w:ascii="Times New Roman" w:hAnsi="Times New Roman" w:cs="Times New Roman"/>
          <w:sz w:val="24"/>
          <w:szCs w:val="24"/>
        </w:rPr>
        <w:t>4/10/2021</w:t>
      </w:r>
    </w:p>
    <w:p w14:paraId="0DB2B411" w14:textId="77777777" w:rsidR="00F71CBF" w:rsidRDefault="00F71CBF" w:rsidP="00F71CBF">
      <w:pPr>
        <w:rPr>
          <w:rFonts w:ascii="Times New Roman" w:hAnsi="Times New Roman" w:cs="Times New Roman"/>
          <w:sz w:val="24"/>
          <w:szCs w:val="24"/>
        </w:rPr>
      </w:pPr>
    </w:p>
    <w:p w14:paraId="1BB2B69C" w14:textId="77777777" w:rsidR="00501B5D" w:rsidRPr="00501B5D" w:rsidRDefault="00501B5D" w:rsidP="00F71CBF">
      <w:pPr>
        <w:rPr>
          <w:rFonts w:ascii="Times New Roman" w:hAnsi="Times New Roman" w:cs="Times New Roman"/>
          <w:sz w:val="24"/>
          <w:szCs w:val="24"/>
        </w:rPr>
      </w:pPr>
    </w:p>
    <w:p w14:paraId="32144E9F" w14:textId="77777777" w:rsidR="00F22A15" w:rsidRDefault="00F22A15" w:rsidP="00F22A15">
      <w:pPr>
        <w:pStyle w:val="ListParagraph"/>
        <w:spacing w:line="360" w:lineRule="auto"/>
        <w:ind w:left="360"/>
        <w:rPr>
          <w:rFonts w:ascii="Times New Roman" w:hAnsi="Times New Roman" w:cs="Times New Roman"/>
          <w:sz w:val="24"/>
          <w:szCs w:val="24"/>
        </w:rPr>
      </w:pPr>
    </w:p>
    <w:p w14:paraId="5018FC55" w14:textId="77777777" w:rsidR="000E32B9" w:rsidRPr="000E32B9" w:rsidRDefault="000E32B9" w:rsidP="000E32B9">
      <w:pPr>
        <w:pStyle w:val="ListParagraph"/>
        <w:spacing w:line="360" w:lineRule="auto"/>
        <w:ind w:left="360"/>
        <w:rPr>
          <w:rFonts w:ascii="Times New Roman" w:hAnsi="Times New Roman" w:cs="Times New Roman"/>
          <w:sz w:val="24"/>
          <w:szCs w:val="24"/>
        </w:rPr>
      </w:pPr>
    </w:p>
    <w:p w14:paraId="69952929" w14:textId="77777777" w:rsidR="0081183F" w:rsidRPr="001568DD" w:rsidRDefault="0081183F" w:rsidP="001568DD">
      <w:pPr>
        <w:spacing w:line="360" w:lineRule="auto"/>
        <w:rPr>
          <w:rFonts w:ascii="Times New Roman" w:hAnsi="Times New Roman" w:cs="Times New Roman"/>
          <w:sz w:val="24"/>
          <w:szCs w:val="24"/>
        </w:rPr>
      </w:pPr>
    </w:p>
    <w:p w14:paraId="1A58F365" w14:textId="77777777" w:rsidR="003778AA" w:rsidRPr="001568DD" w:rsidRDefault="003778AA" w:rsidP="001568DD">
      <w:pPr>
        <w:spacing w:line="360" w:lineRule="auto"/>
        <w:rPr>
          <w:rFonts w:ascii="Times New Roman" w:hAnsi="Times New Roman" w:cs="Times New Roman"/>
          <w:sz w:val="24"/>
          <w:szCs w:val="24"/>
        </w:rPr>
      </w:pPr>
    </w:p>
    <w:p w14:paraId="617E39F0" w14:textId="77777777" w:rsidR="003778AA" w:rsidRPr="001568DD" w:rsidRDefault="003778AA" w:rsidP="001568DD">
      <w:pPr>
        <w:spacing w:line="360" w:lineRule="auto"/>
        <w:rPr>
          <w:rFonts w:ascii="Times New Roman" w:hAnsi="Times New Roman" w:cs="Times New Roman"/>
          <w:sz w:val="24"/>
          <w:szCs w:val="24"/>
        </w:rPr>
      </w:pPr>
    </w:p>
    <w:p w14:paraId="42819AA2" w14:textId="77777777" w:rsidR="003778AA" w:rsidRPr="001568DD" w:rsidRDefault="003778AA" w:rsidP="001568DD">
      <w:pPr>
        <w:spacing w:line="360" w:lineRule="auto"/>
        <w:rPr>
          <w:rFonts w:ascii="Times New Roman" w:hAnsi="Times New Roman" w:cs="Times New Roman"/>
          <w:sz w:val="24"/>
          <w:szCs w:val="24"/>
        </w:rPr>
      </w:pPr>
    </w:p>
    <w:p w14:paraId="011608A8" w14:textId="77777777" w:rsidR="0081183F" w:rsidRPr="001568DD" w:rsidRDefault="0081183F" w:rsidP="001568DD">
      <w:pPr>
        <w:spacing w:line="360" w:lineRule="auto"/>
        <w:rPr>
          <w:rFonts w:ascii="Times New Roman" w:hAnsi="Times New Roman" w:cs="Times New Roman"/>
          <w:sz w:val="24"/>
          <w:szCs w:val="24"/>
        </w:rPr>
      </w:pPr>
    </w:p>
    <w:p w14:paraId="4556B34D" w14:textId="77777777" w:rsidR="0081183F" w:rsidRDefault="0081183F" w:rsidP="001568DD">
      <w:pPr>
        <w:spacing w:line="360" w:lineRule="auto"/>
        <w:rPr>
          <w:rFonts w:ascii="Times New Roman" w:hAnsi="Times New Roman" w:cs="Times New Roman"/>
          <w:sz w:val="24"/>
          <w:szCs w:val="24"/>
        </w:rPr>
      </w:pPr>
    </w:p>
    <w:p w14:paraId="2A297980" w14:textId="77777777" w:rsidR="0081183F" w:rsidRPr="0081183F" w:rsidRDefault="0081183F" w:rsidP="001568DD">
      <w:pPr>
        <w:spacing w:line="360" w:lineRule="auto"/>
        <w:rPr>
          <w:rFonts w:ascii="Times New Roman" w:hAnsi="Times New Roman" w:cs="Times New Roman"/>
          <w:sz w:val="24"/>
          <w:szCs w:val="24"/>
        </w:rPr>
      </w:pPr>
    </w:p>
    <w:sectPr w:rsidR="0081183F" w:rsidRPr="0081183F" w:rsidSect="005874A9">
      <w:headerReference w:type="default" r:id="rId9"/>
      <w:footerReference w:type="default" r:id="rId10"/>
      <w:pgSz w:w="11906" w:h="16838"/>
      <w:pgMar w:top="720" w:right="1440" w:bottom="835"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71399" w14:textId="77777777" w:rsidR="0072634D" w:rsidRDefault="0072634D" w:rsidP="0007471A">
      <w:r>
        <w:separator/>
      </w:r>
    </w:p>
  </w:endnote>
  <w:endnote w:type="continuationSeparator" w:id="0">
    <w:p w14:paraId="44F72237" w14:textId="77777777" w:rsidR="0072634D" w:rsidRDefault="0072634D"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F1820" w14:textId="77777777" w:rsidR="004C6B3D" w:rsidRPr="0007471A" w:rsidRDefault="004C6B3D" w:rsidP="00102F8F">
    <w:pPr>
      <w:pStyle w:val="Footer"/>
      <w:rPr>
        <w:rFonts w:ascii="Times New Roman" w:hAnsi="Times New Roman" w:cs="Times New Roman"/>
        <w:sz w:val="16"/>
        <w:szCs w:val="16"/>
      </w:rPr>
    </w:pPr>
    <w:r w:rsidRPr="0007471A">
      <w:rPr>
        <w:rFonts w:ascii="Times New Roman" w:hAnsi="Times New Roman" w:cs="Times New Roman"/>
        <w:sz w:val="16"/>
        <w:szCs w:val="16"/>
      </w:rPr>
      <w:t>Author: DMC Trustees</w:t>
    </w:r>
    <w:r w:rsidR="00833641">
      <w:rPr>
        <w:rFonts w:ascii="Times New Roman" w:hAnsi="Times New Roman" w:cs="Times New Roman"/>
        <w:sz w:val="16"/>
        <w:szCs w:val="16"/>
      </w:rPr>
      <w:tab/>
    </w:r>
    <w:r>
      <w:rPr>
        <w:rFonts w:ascii="Times New Roman" w:hAnsi="Times New Roman" w:cs="Times New Roman"/>
        <w:sz w:val="16"/>
        <w:szCs w:val="16"/>
      </w:rPr>
      <w:tab/>
      <w:t>DMC is registered with the Charity Commission as</w:t>
    </w:r>
  </w:p>
  <w:p w14:paraId="1D9D5C45" w14:textId="6DC129AA" w:rsidR="004C6B3D" w:rsidRPr="0007471A" w:rsidRDefault="00833641" w:rsidP="00102F8F">
    <w:pPr>
      <w:pStyle w:val="Footer"/>
      <w:rPr>
        <w:rFonts w:ascii="Times New Roman" w:hAnsi="Times New Roman" w:cs="Times New Roman"/>
        <w:sz w:val="16"/>
        <w:szCs w:val="16"/>
      </w:rPr>
    </w:pPr>
    <w:r>
      <w:rPr>
        <w:rFonts w:ascii="Times New Roman" w:hAnsi="Times New Roman" w:cs="Times New Roman"/>
        <w:sz w:val="16"/>
        <w:szCs w:val="16"/>
      </w:rPr>
      <w:t>Date: October 20</w:t>
    </w:r>
    <w:r w:rsidR="007F5322">
      <w:rPr>
        <w:rFonts w:ascii="Times New Roman" w:hAnsi="Times New Roman" w:cs="Times New Roman"/>
        <w:sz w:val="16"/>
        <w:szCs w:val="16"/>
      </w:rPr>
      <w:t>2</w:t>
    </w:r>
    <w:r>
      <w:rPr>
        <w:rFonts w:ascii="Times New Roman" w:hAnsi="Times New Roman" w:cs="Times New Roman"/>
        <w:sz w:val="16"/>
        <w:szCs w:val="16"/>
      </w:rPr>
      <w:t>1</w:t>
    </w:r>
    <w:r w:rsidR="004C6B3D">
      <w:rPr>
        <w:rFonts w:ascii="Times New Roman" w:hAnsi="Times New Roman" w:cs="Times New Roman"/>
        <w:sz w:val="16"/>
        <w:szCs w:val="16"/>
      </w:rPr>
      <w:tab/>
    </w:r>
    <w:r w:rsidR="004C6B3D">
      <w:rPr>
        <w:rFonts w:ascii="Times New Roman" w:hAnsi="Times New Roman" w:cs="Times New Roman"/>
        <w:sz w:val="16"/>
        <w:szCs w:val="16"/>
      </w:rPr>
      <w:tab/>
      <w:t>Chubb, Whetstone and Napper’s Almshouses</w:t>
    </w:r>
  </w:p>
  <w:p w14:paraId="38E971F9" w14:textId="3BE5CD1A" w:rsidR="004C6B3D" w:rsidRDefault="00833641" w:rsidP="00846420">
    <w:pPr>
      <w:pStyle w:val="Footer"/>
      <w:rPr>
        <w:rFonts w:ascii="Times New Roman" w:hAnsi="Times New Roman" w:cs="Times New Roman"/>
        <w:sz w:val="16"/>
        <w:szCs w:val="16"/>
      </w:rPr>
    </w:pPr>
    <w:r>
      <w:rPr>
        <w:rFonts w:ascii="Times New Roman" w:hAnsi="Times New Roman" w:cs="Times New Roman"/>
        <w:sz w:val="16"/>
        <w:szCs w:val="16"/>
      </w:rPr>
      <w:t>Review date: October 202</w:t>
    </w:r>
    <w:r w:rsidR="007F5322">
      <w:rPr>
        <w:rFonts w:ascii="Times New Roman" w:hAnsi="Times New Roman" w:cs="Times New Roman"/>
        <w:sz w:val="16"/>
        <w:szCs w:val="16"/>
      </w:rPr>
      <w:t>4</w:t>
    </w:r>
    <w:r w:rsidR="00846420">
      <w:rPr>
        <w:rFonts w:ascii="Times New Roman" w:hAnsi="Times New Roman" w:cs="Times New Roman"/>
        <w:sz w:val="16"/>
        <w:szCs w:val="16"/>
      </w:rPr>
      <w:t xml:space="preserve"> or once Nappers is in development, whichever is first</w:t>
    </w:r>
    <w:r w:rsidR="00846420" w:rsidRPr="00846420">
      <w:rPr>
        <w:rFonts w:ascii="Times New Roman" w:hAnsi="Times New Roman" w:cs="Times New Roman"/>
        <w:sz w:val="16"/>
        <w:szCs w:val="16"/>
      </w:rPr>
      <w:t xml:space="preserve"> </w:t>
    </w:r>
    <w:r w:rsidR="00846420">
      <w:rPr>
        <w:rFonts w:ascii="Times New Roman" w:hAnsi="Times New Roman" w:cs="Times New Roman"/>
        <w:sz w:val="16"/>
        <w:szCs w:val="16"/>
      </w:rPr>
      <w:t xml:space="preserve">                                                              </w:t>
    </w:r>
    <w:r w:rsidR="00846420">
      <w:rPr>
        <w:rFonts w:ascii="Times New Roman" w:hAnsi="Times New Roman" w:cs="Times New Roman"/>
        <w:sz w:val="16"/>
        <w:szCs w:val="16"/>
      </w:rPr>
      <w:t>Charity No: 201387</w:t>
    </w:r>
  </w:p>
  <w:p w14:paraId="6EC62C0E" w14:textId="77777777" w:rsidR="004C6B3D" w:rsidRPr="00F14CD6" w:rsidRDefault="004C6B3D" w:rsidP="00F14CD6">
    <w:pPr>
      <w:pStyle w:val="Footer"/>
      <w:jc w:val="center"/>
      <w:rPr>
        <w:sz w:val="16"/>
        <w:szCs w:val="16"/>
      </w:rPr>
    </w:pPr>
    <w:r w:rsidRPr="00F14CD6">
      <w:rPr>
        <w:sz w:val="16"/>
        <w:szCs w:val="16"/>
      </w:rPr>
      <w:fldChar w:fldCharType="begin"/>
    </w:r>
    <w:r w:rsidRPr="00F14CD6">
      <w:rPr>
        <w:sz w:val="16"/>
        <w:szCs w:val="16"/>
      </w:rPr>
      <w:instrText xml:space="preserve"> PAGE   \* MERGEFORMAT </w:instrText>
    </w:r>
    <w:r w:rsidRPr="00F14CD6">
      <w:rPr>
        <w:sz w:val="16"/>
        <w:szCs w:val="16"/>
      </w:rPr>
      <w:fldChar w:fldCharType="separate"/>
    </w:r>
    <w:r w:rsidR="003C2EB5">
      <w:rPr>
        <w:noProof/>
        <w:sz w:val="16"/>
        <w:szCs w:val="16"/>
      </w:rPr>
      <w:t>3</w:t>
    </w:r>
    <w:r w:rsidRPr="00F14CD6">
      <w:rPr>
        <w:sz w:val="16"/>
        <w:szCs w:val="16"/>
      </w:rPr>
      <w:fldChar w:fldCharType="end"/>
    </w:r>
  </w:p>
  <w:p w14:paraId="439503AE" w14:textId="77777777" w:rsidR="004C6B3D" w:rsidRDefault="004C6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68FB0" w14:textId="77777777" w:rsidR="0072634D" w:rsidRDefault="0072634D" w:rsidP="0007471A">
      <w:r>
        <w:separator/>
      </w:r>
    </w:p>
  </w:footnote>
  <w:footnote w:type="continuationSeparator" w:id="0">
    <w:p w14:paraId="78BFCB87" w14:textId="77777777" w:rsidR="0072634D" w:rsidRDefault="0072634D"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476A" w14:textId="7A1EDF59" w:rsidR="004C6B3D" w:rsidRPr="0007471A" w:rsidRDefault="004C6B3D" w:rsidP="0007471A">
    <w:pPr>
      <w:pStyle w:val="Header"/>
      <w:jc w:val="center"/>
      <w:rPr>
        <w:rFonts w:ascii="Times New Roman" w:hAnsi="Times New Roman" w:cs="Times New Roman"/>
        <w:b/>
        <w:sz w:val="28"/>
        <w:szCs w:val="28"/>
      </w:rPr>
    </w:pPr>
    <w:r w:rsidRPr="0007471A">
      <w:rPr>
        <w:rFonts w:ascii="Times New Roman" w:hAnsi="Times New Roman" w:cs="Times New Roman"/>
        <w:b/>
        <w:sz w:val="28"/>
        <w:szCs w:val="28"/>
      </w:rPr>
      <w:t>Dorchester Municipal Charities</w:t>
    </w:r>
  </w:p>
  <w:p w14:paraId="6A18A072" w14:textId="77777777" w:rsidR="004C6B3D" w:rsidRDefault="004C6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1440"/>
        </w:tabs>
        <w:ind w:left="1440" w:hanging="720"/>
      </w:pPr>
      <w:rPr>
        <w:b w:val="0"/>
        <w:u w:val="none"/>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520"/>
        </w:tabs>
        <w:ind w:left="2520" w:hanging="108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440"/>
      </w:pPr>
      <w:rPr>
        <w:b w:val="0"/>
      </w:rPr>
    </w:lvl>
    <w:lvl w:ilvl="6">
      <w:start w:val="1"/>
      <w:numFmt w:val="decimal"/>
      <w:lvlText w:val="%1.%2.%3.%4.%5.%6.%7"/>
      <w:lvlJc w:val="left"/>
      <w:pPr>
        <w:tabs>
          <w:tab w:val="num" w:pos="2880"/>
        </w:tabs>
        <w:ind w:left="2880" w:hanging="1440"/>
      </w:pPr>
      <w:rPr>
        <w:b w:val="0"/>
      </w:rPr>
    </w:lvl>
    <w:lvl w:ilvl="7">
      <w:start w:val="1"/>
      <w:numFmt w:val="decimal"/>
      <w:lvlText w:val="%1.%2.%3.%4.%5.%6.%7.%8"/>
      <w:lvlJc w:val="left"/>
      <w:pPr>
        <w:tabs>
          <w:tab w:val="num" w:pos="3240"/>
        </w:tabs>
        <w:ind w:left="3240" w:hanging="1800"/>
      </w:pPr>
      <w:rPr>
        <w:b w:val="0"/>
      </w:rPr>
    </w:lvl>
    <w:lvl w:ilvl="8">
      <w:start w:val="1"/>
      <w:numFmt w:val="decimal"/>
      <w:lvlText w:val="%1.%2.%3.%4.%5.%6.%7.%8.%9"/>
      <w:lvlJc w:val="left"/>
      <w:pPr>
        <w:tabs>
          <w:tab w:val="num" w:pos="3240"/>
        </w:tabs>
        <w:ind w:left="3240" w:hanging="180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multilevel"/>
    <w:tmpl w:val="00000006"/>
    <w:name w:val="WW8Num6"/>
    <w:lvl w:ilvl="0">
      <w:start w:val="1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multilevel"/>
    <w:tmpl w:val="00000007"/>
    <w:name w:val="WW8Num7"/>
    <w:lvl w:ilvl="0">
      <w:start w:val="5"/>
      <w:numFmt w:val="bullet"/>
      <w:lvlText w:val=""/>
      <w:lvlJc w:val="left"/>
      <w:pPr>
        <w:tabs>
          <w:tab w:val="num" w:pos="55"/>
        </w:tabs>
        <w:ind w:left="55" w:hanging="720"/>
      </w:pPr>
      <w:rPr>
        <w:rFonts w:ascii="Wingdings" w:hAnsi="Wingdings"/>
      </w:rPr>
    </w:lvl>
    <w:lvl w:ilvl="1">
      <w:start w:val="1"/>
      <w:numFmt w:val="bullet"/>
      <w:lvlText w:val="o"/>
      <w:lvlJc w:val="left"/>
      <w:pPr>
        <w:tabs>
          <w:tab w:val="num" w:pos="55"/>
        </w:tabs>
        <w:ind w:left="55" w:hanging="360"/>
      </w:pPr>
      <w:rPr>
        <w:rFonts w:ascii="Courier New" w:hAnsi="Courier New"/>
      </w:rPr>
    </w:lvl>
    <w:lvl w:ilvl="2">
      <w:start w:val="1"/>
      <w:numFmt w:val="bullet"/>
      <w:lvlText w:val=""/>
      <w:lvlJc w:val="left"/>
      <w:pPr>
        <w:tabs>
          <w:tab w:val="num" w:pos="775"/>
        </w:tabs>
        <w:ind w:left="775" w:hanging="360"/>
      </w:pPr>
      <w:rPr>
        <w:rFonts w:ascii="Wingdings" w:hAnsi="Wingdings"/>
      </w:rPr>
    </w:lvl>
    <w:lvl w:ilvl="3">
      <w:start w:val="1"/>
      <w:numFmt w:val="bullet"/>
      <w:lvlText w:val=""/>
      <w:lvlJc w:val="left"/>
      <w:pPr>
        <w:tabs>
          <w:tab w:val="num" w:pos="1495"/>
        </w:tabs>
        <w:ind w:left="1495" w:hanging="360"/>
      </w:pPr>
      <w:rPr>
        <w:rFonts w:ascii="Symbol" w:hAnsi="Symbol"/>
      </w:rPr>
    </w:lvl>
    <w:lvl w:ilvl="4">
      <w:start w:val="1"/>
      <w:numFmt w:val="bullet"/>
      <w:lvlText w:val="o"/>
      <w:lvlJc w:val="left"/>
      <w:pPr>
        <w:tabs>
          <w:tab w:val="num" w:pos="2215"/>
        </w:tabs>
        <w:ind w:left="2215" w:hanging="360"/>
      </w:pPr>
      <w:rPr>
        <w:rFonts w:ascii="Courier New" w:hAnsi="Courier New"/>
      </w:rPr>
    </w:lvl>
    <w:lvl w:ilvl="5">
      <w:start w:val="1"/>
      <w:numFmt w:val="bullet"/>
      <w:lvlText w:val=""/>
      <w:lvlJc w:val="left"/>
      <w:pPr>
        <w:tabs>
          <w:tab w:val="num" w:pos="2935"/>
        </w:tabs>
        <w:ind w:left="2935" w:hanging="360"/>
      </w:pPr>
      <w:rPr>
        <w:rFonts w:ascii="Wingdings" w:hAnsi="Wingdings"/>
      </w:rPr>
    </w:lvl>
    <w:lvl w:ilvl="6">
      <w:start w:val="1"/>
      <w:numFmt w:val="bullet"/>
      <w:lvlText w:val=""/>
      <w:lvlJc w:val="left"/>
      <w:pPr>
        <w:tabs>
          <w:tab w:val="num" w:pos="3655"/>
        </w:tabs>
        <w:ind w:left="3655" w:hanging="360"/>
      </w:pPr>
      <w:rPr>
        <w:rFonts w:ascii="Symbol" w:hAnsi="Symbol"/>
      </w:rPr>
    </w:lvl>
    <w:lvl w:ilvl="7">
      <w:start w:val="1"/>
      <w:numFmt w:val="bullet"/>
      <w:lvlText w:val="o"/>
      <w:lvlJc w:val="left"/>
      <w:pPr>
        <w:tabs>
          <w:tab w:val="num" w:pos="4375"/>
        </w:tabs>
        <w:ind w:left="4375" w:hanging="360"/>
      </w:pPr>
      <w:rPr>
        <w:rFonts w:ascii="Courier New" w:hAnsi="Courier New"/>
      </w:rPr>
    </w:lvl>
    <w:lvl w:ilvl="8">
      <w:start w:val="1"/>
      <w:numFmt w:val="bullet"/>
      <w:lvlText w:val=""/>
      <w:lvlJc w:val="left"/>
      <w:pPr>
        <w:tabs>
          <w:tab w:val="num" w:pos="5095"/>
        </w:tabs>
        <w:ind w:left="5095"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9"/>
    <w:multiLevelType w:val="multilevel"/>
    <w:tmpl w:val="00000009"/>
    <w:name w:val="WW8Num9"/>
    <w:lvl w:ilvl="0">
      <w:start w:val="7"/>
      <w:numFmt w:val="decimal"/>
      <w:lvlText w:val="%1"/>
      <w:lvlJc w:val="left"/>
      <w:pPr>
        <w:tabs>
          <w:tab w:val="num" w:pos="615"/>
        </w:tabs>
        <w:ind w:left="615" w:hanging="615"/>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0"/>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597270D"/>
    <w:multiLevelType w:val="hybridMultilevel"/>
    <w:tmpl w:val="CDAA8E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5DF78E3"/>
    <w:multiLevelType w:val="hybridMultilevel"/>
    <w:tmpl w:val="C9A432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EC68DD"/>
    <w:multiLevelType w:val="multilevel"/>
    <w:tmpl w:val="69A075B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50289A"/>
    <w:multiLevelType w:val="hybridMultilevel"/>
    <w:tmpl w:val="C08A0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695D81"/>
    <w:multiLevelType w:val="hybridMultilevel"/>
    <w:tmpl w:val="F4E8E7C8"/>
    <w:lvl w:ilvl="0" w:tplc="0809000F">
      <w:start w:val="1"/>
      <w:numFmt w:val="decimal"/>
      <w:pStyle w:val="Bulle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2A7EEB"/>
    <w:multiLevelType w:val="multilevel"/>
    <w:tmpl w:val="B81A5AC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BE284C"/>
    <w:multiLevelType w:val="multilevel"/>
    <w:tmpl w:val="7182F3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6A4B9D"/>
    <w:multiLevelType w:val="multilevel"/>
    <w:tmpl w:val="2BB642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EB68C2"/>
    <w:multiLevelType w:val="hybridMultilevel"/>
    <w:tmpl w:val="412EC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F1330"/>
    <w:multiLevelType w:val="multilevel"/>
    <w:tmpl w:val="FFCA9D0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386E5D"/>
    <w:multiLevelType w:val="multilevel"/>
    <w:tmpl w:val="2BB642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36574B"/>
    <w:multiLevelType w:val="hybridMultilevel"/>
    <w:tmpl w:val="587C2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18"/>
  </w:num>
  <w:num w:numId="8">
    <w:abstractNumId w:val="14"/>
  </w:num>
  <w:num w:numId="9">
    <w:abstractNumId w:val="15"/>
  </w:num>
  <w:num w:numId="10">
    <w:abstractNumId w:val="19"/>
  </w:num>
  <w:num w:numId="11">
    <w:abstractNumId w:val="17"/>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334B0"/>
    <w:rsid w:val="00041417"/>
    <w:rsid w:val="0007471A"/>
    <w:rsid w:val="00075766"/>
    <w:rsid w:val="00086C1E"/>
    <w:rsid w:val="00091FB0"/>
    <w:rsid w:val="0009387C"/>
    <w:rsid w:val="000A0B17"/>
    <w:rsid w:val="000B6560"/>
    <w:rsid w:val="000E32B9"/>
    <w:rsid w:val="000E3E46"/>
    <w:rsid w:val="00102F8F"/>
    <w:rsid w:val="001143B1"/>
    <w:rsid w:val="00126270"/>
    <w:rsid w:val="00145C0F"/>
    <w:rsid w:val="001471B9"/>
    <w:rsid w:val="001568DD"/>
    <w:rsid w:val="001639AD"/>
    <w:rsid w:val="00171A40"/>
    <w:rsid w:val="00194447"/>
    <w:rsid w:val="001C4A70"/>
    <w:rsid w:val="001F31B1"/>
    <w:rsid w:val="00205D61"/>
    <w:rsid w:val="00256B77"/>
    <w:rsid w:val="002666B3"/>
    <w:rsid w:val="00274656"/>
    <w:rsid w:val="0027799D"/>
    <w:rsid w:val="002B469E"/>
    <w:rsid w:val="00302734"/>
    <w:rsid w:val="00327A9D"/>
    <w:rsid w:val="00344A2B"/>
    <w:rsid w:val="00344F01"/>
    <w:rsid w:val="003778AA"/>
    <w:rsid w:val="003B1BD6"/>
    <w:rsid w:val="003C2EB5"/>
    <w:rsid w:val="003C5A1C"/>
    <w:rsid w:val="003D233C"/>
    <w:rsid w:val="003D5199"/>
    <w:rsid w:val="003E1A05"/>
    <w:rsid w:val="004001C8"/>
    <w:rsid w:val="00410295"/>
    <w:rsid w:val="00417C68"/>
    <w:rsid w:val="00435559"/>
    <w:rsid w:val="00462010"/>
    <w:rsid w:val="004633B0"/>
    <w:rsid w:val="00482E33"/>
    <w:rsid w:val="00484375"/>
    <w:rsid w:val="0049040C"/>
    <w:rsid w:val="00496074"/>
    <w:rsid w:val="004A6200"/>
    <w:rsid w:val="004B7ACE"/>
    <w:rsid w:val="004C3FCA"/>
    <w:rsid w:val="004C6B3D"/>
    <w:rsid w:val="00501B5D"/>
    <w:rsid w:val="00516184"/>
    <w:rsid w:val="0052123C"/>
    <w:rsid w:val="0053540B"/>
    <w:rsid w:val="00536F83"/>
    <w:rsid w:val="00553D0E"/>
    <w:rsid w:val="00561CAE"/>
    <w:rsid w:val="00575288"/>
    <w:rsid w:val="005874A9"/>
    <w:rsid w:val="005902BA"/>
    <w:rsid w:val="005909BD"/>
    <w:rsid w:val="00594FF8"/>
    <w:rsid w:val="00595648"/>
    <w:rsid w:val="005A03D2"/>
    <w:rsid w:val="005B1BD3"/>
    <w:rsid w:val="005D2273"/>
    <w:rsid w:val="005F13E4"/>
    <w:rsid w:val="00613C56"/>
    <w:rsid w:val="00626CA0"/>
    <w:rsid w:val="00633D25"/>
    <w:rsid w:val="00635067"/>
    <w:rsid w:val="00650530"/>
    <w:rsid w:val="006547C1"/>
    <w:rsid w:val="00687B26"/>
    <w:rsid w:val="0069419B"/>
    <w:rsid w:val="00696345"/>
    <w:rsid w:val="006A53DF"/>
    <w:rsid w:val="006A7898"/>
    <w:rsid w:val="006C1CEA"/>
    <w:rsid w:val="006D3DF0"/>
    <w:rsid w:val="006E5C61"/>
    <w:rsid w:val="00717871"/>
    <w:rsid w:val="00722552"/>
    <w:rsid w:val="0072634D"/>
    <w:rsid w:val="00733576"/>
    <w:rsid w:val="0074322B"/>
    <w:rsid w:val="00766C61"/>
    <w:rsid w:val="00781A7F"/>
    <w:rsid w:val="007D27E7"/>
    <w:rsid w:val="007F5322"/>
    <w:rsid w:val="00804554"/>
    <w:rsid w:val="0081183F"/>
    <w:rsid w:val="00833641"/>
    <w:rsid w:val="00846420"/>
    <w:rsid w:val="00870A08"/>
    <w:rsid w:val="008757D3"/>
    <w:rsid w:val="008979B0"/>
    <w:rsid w:val="008A309A"/>
    <w:rsid w:val="008E4430"/>
    <w:rsid w:val="008F7CEB"/>
    <w:rsid w:val="00902A92"/>
    <w:rsid w:val="0091493A"/>
    <w:rsid w:val="0093417D"/>
    <w:rsid w:val="00937508"/>
    <w:rsid w:val="009562D5"/>
    <w:rsid w:val="009638D8"/>
    <w:rsid w:val="00967E8D"/>
    <w:rsid w:val="00996125"/>
    <w:rsid w:val="009B7074"/>
    <w:rsid w:val="009B78CA"/>
    <w:rsid w:val="009C64C2"/>
    <w:rsid w:val="009D69BD"/>
    <w:rsid w:val="009E409F"/>
    <w:rsid w:val="009F18C4"/>
    <w:rsid w:val="00A079D4"/>
    <w:rsid w:val="00A1651C"/>
    <w:rsid w:val="00A17D70"/>
    <w:rsid w:val="00A20373"/>
    <w:rsid w:val="00A27A67"/>
    <w:rsid w:val="00A30A99"/>
    <w:rsid w:val="00A34DCD"/>
    <w:rsid w:val="00A41E9F"/>
    <w:rsid w:val="00A50CBA"/>
    <w:rsid w:val="00A774C9"/>
    <w:rsid w:val="00AA746E"/>
    <w:rsid w:val="00AF17F6"/>
    <w:rsid w:val="00B11FE8"/>
    <w:rsid w:val="00B43A79"/>
    <w:rsid w:val="00B60C3A"/>
    <w:rsid w:val="00B61C94"/>
    <w:rsid w:val="00B86943"/>
    <w:rsid w:val="00BC7AE7"/>
    <w:rsid w:val="00BD4BE9"/>
    <w:rsid w:val="00C25AB2"/>
    <w:rsid w:val="00C46445"/>
    <w:rsid w:val="00C8051F"/>
    <w:rsid w:val="00C965AB"/>
    <w:rsid w:val="00CB2907"/>
    <w:rsid w:val="00CC0FD3"/>
    <w:rsid w:val="00CC594D"/>
    <w:rsid w:val="00CD6BF8"/>
    <w:rsid w:val="00CD7CE4"/>
    <w:rsid w:val="00CD7E2E"/>
    <w:rsid w:val="00CF6F3A"/>
    <w:rsid w:val="00D00A6D"/>
    <w:rsid w:val="00D1144D"/>
    <w:rsid w:val="00D175EA"/>
    <w:rsid w:val="00D574E5"/>
    <w:rsid w:val="00D951EE"/>
    <w:rsid w:val="00D95C12"/>
    <w:rsid w:val="00DD25A0"/>
    <w:rsid w:val="00DD2F39"/>
    <w:rsid w:val="00DF380E"/>
    <w:rsid w:val="00E771EC"/>
    <w:rsid w:val="00EB51D1"/>
    <w:rsid w:val="00ED3489"/>
    <w:rsid w:val="00ED7EA6"/>
    <w:rsid w:val="00EF1732"/>
    <w:rsid w:val="00F03434"/>
    <w:rsid w:val="00F14CD6"/>
    <w:rsid w:val="00F22A15"/>
    <w:rsid w:val="00F23849"/>
    <w:rsid w:val="00F26E99"/>
    <w:rsid w:val="00F30392"/>
    <w:rsid w:val="00F41D37"/>
    <w:rsid w:val="00F66A27"/>
    <w:rsid w:val="00F71CBF"/>
    <w:rsid w:val="00F903DA"/>
    <w:rsid w:val="00FD54EF"/>
    <w:rsid w:val="00FD7405"/>
    <w:rsid w:val="00FE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3D83F"/>
  <w15:docId w15:val="{260C71EB-73F9-4779-ACC6-AAAFE8CD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17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17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17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character" w:styleId="CommentReference">
    <w:name w:val="annotation reference"/>
    <w:basedOn w:val="DefaultParagraphFont"/>
    <w:uiPriority w:val="99"/>
    <w:semiHidden/>
    <w:unhideWhenUsed/>
    <w:rsid w:val="00A079D4"/>
    <w:rPr>
      <w:sz w:val="16"/>
      <w:szCs w:val="16"/>
    </w:rPr>
  </w:style>
  <w:style w:type="paragraph" w:styleId="CommentText">
    <w:name w:val="annotation text"/>
    <w:basedOn w:val="Normal"/>
    <w:link w:val="CommentTextChar"/>
    <w:uiPriority w:val="99"/>
    <w:semiHidden/>
    <w:unhideWhenUsed/>
    <w:rsid w:val="00A079D4"/>
    <w:pPr>
      <w:spacing w:after="160"/>
    </w:pPr>
    <w:rPr>
      <w:sz w:val="20"/>
      <w:szCs w:val="20"/>
    </w:rPr>
  </w:style>
  <w:style w:type="character" w:customStyle="1" w:styleId="CommentTextChar">
    <w:name w:val="Comment Text Char"/>
    <w:basedOn w:val="DefaultParagraphFont"/>
    <w:link w:val="CommentText"/>
    <w:uiPriority w:val="99"/>
    <w:semiHidden/>
    <w:rsid w:val="00A079D4"/>
    <w:rPr>
      <w:sz w:val="20"/>
      <w:szCs w:val="20"/>
    </w:rPr>
  </w:style>
  <w:style w:type="character" w:customStyle="1" w:styleId="Heading4Char">
    <w:name w:val="Heading 4 Char"/>
    <w:basedOn w:val="DefaultParagraphFont"/>
    <w:link w:val="Heading4"/>
    <w:uiPriority w:val="9"/>
    <w:semiHidden/>
    <w:rsid w:val="00EF17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F173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F1732"/>
    <w:pPr>
      <w:suppressAutoHyphens/>
      <w:jc w:val="both"/>
    </w:pPr>
    <w:rPr>
      <w:rFonts w:ascii="Arial" w:eastAsia="Times New Roman" w:hAnsi="Arial" w:cs="Arial"/>
      <w:bCs/>
      <w:szCs w:val="24"/>
      <w:lang w:eastAsia="ar-SA"/>
    </w:rPr>
  </w:style>
  <w:style w:type="character" w:customStyle="1" w:styleId="BodyTextChar">
    <w:name w:val="Body Text Char"/>
    <w:basedOn w:val="DefaultParagraphFont"/>
    <w:link w:val="BodyText"/>
    <w:rsid w:val="00EF1732"/>
    <w:rPr>
      <w:rFonts w:ascii="Arial" w:eastAsia="Times New Roman" w:hAnsi="Arial" w:cs="Arial"/>
      <w:bCs/>
      <w:szCs w:val="24"/>
      <w:lang w:eastAsia="ar-SA"/>
    </w:rPr>
  </w:style>
  <w:style w:type="paragraph" w:customStyle="1" w:styleId="1Paragraph">
    <w:name w:val="1Paragraph"/>
    <w:rsid w:val="00EF1732"/>
    <w:pPr>
      <w:widowControl w:val="0"/>
      <w:tabs>
        <w:tab w:val="left" w:pos="720"/>
      </w:tabs>
      <w:suppressAutoHyphens/>
      <w:ind w:left="720" w:hanging="720"/>
      <w:jc w:val="both"/>
    </w:pPr>
    <w:rPr>
      <w:rFonts w:ascii="Times New Roman" w:eastAsia="Arial" w:hAnsi="Times New Roman" w:cs="Times New Roman"/>
      <w:sz w:val="24"/>
      <w:szCs w:val="20"/>
      <w:lang w:eastAsia="ar-SA"/>
    </w:rPr>
  </w:style>
  <w:style w:type="paragraph" w:styleId="BodyTextIndent">
    <w:name w:val="Body Text Indent"/>
    <w:basedOn w:val="Normal"/>
    <w:link w:val="BodyTextIndentChar"/>
    <w:rsid w:val="00EF1732"/>
    <w:pPr>
      <w:suppressAutoHyphens/>
      <w:ind w:left="720"/>
      <w:jc w:val="both"/>
    </w:pPr>
    <w:rPr>
      <w:rFonts w:ascii="Arial" w:eastAsia="Times New Roman" w:hAnsi="Arial" w:cs="Arial"/>
      <w:bCs/>
      <w:szCs w:val="24"/>
      <w:lang w:eastAsia="ar-SA"/>
    </w:rPr>
  </w:style>
  <w:style w:type="character" w:customStyle="1" w:styleId="BodyTextIndentChar">
    <w:name w:val="Body Text Indent Char"/>
    <w:basedOn w:val="DefaultParagraphFont"/>
    <w:link w:val="BodyTextIndent"/>
    <w:rsid w:val="00EF1732"/>
    <w:rPr>
      <w:rFonts w:ascii="Arial" w:eastAsia="Times New Roman" w:hAnsi="Arial" w:cs="Arial"/>
      <w:bCs/>
      <w:szCs w:val="24"/>
      <w:lang w:eastAsia="ar-SA"/>
    </w:rPr>
  </w:style>
  <w:style w:type="paragraph" w:styleId="BodyText3">
    <w:name w:val="Body Text 3"/>
    <w:basedOn w:val="Normal"/>
    <w:link w:val="BodyText3Char"/>
    <w:rsid w:val="00EF1732"/>
    <w:pPr>
      <w:suppressAutoHyphens/>
    </w:pPr>
    <w:rPr>
      <w:rFonts w:ascii="Arial" w:eastAsia="Times New Roman" w:hAnsi="Arial" w:cs="Times New Roman"/>
      <w:szCs w:val="24"/>
      <w:lang w:eastAsia="ar-SA"/>
    </w:rPr>
  </w:style>
  <w:style w:type="character" w:customStyle="1" w:styleId="BodyText3Char">
    <w:name w:val="Body Text 3 Char"/>
    <w:basedOn w:val="DefaultParagraphFont"/>
    <w:link w:val="BodyText3"/>
    <w:rsid w:val="00EF1732"/>
    <w:rPr>
      <w:rFonts w:ascii="Arial" w:eastAsia="Times New Roman" w:hAnsi="Arial" w:cs="Times New Roman"/>
      <w:szCs w:val="24"/>
      <w:lang w:eastAsia="ar-SA"/>
    </w:rPr>
  </w:style>
  <w:style w:type="paragraph" w:customStyle="1" w:styleId="Bullet">
    <w:name w:val="Bullet"/>
    <w:basedOn w:val="Heading3"/>
    <w:rsid w:val="00EF1732"/>
    <w:pPr>
      <w:keepLines w:val="0"/>
      <w:numPr>
        <w:numId w:val="1"/>
      </w:numPr>
      <w:suppressAutoHyphens/>
      <w:spacing w:before="240"/>
      <w:ind w:left="-720" w:firstLine="0"/>
    </w:pPr>
    <w:rPr>
      <w:rFonts w:ascii="Arial" w:eastAsia="Times New Roman" w:hAnsi="Arial" w:cs="Arial"/>
      <w:color w:val="auto"/>
      <w:szCs w:val="24"/>
      <w:lang w:eastAsia="ar-SA"/>
    </w:rPr>
  </w:style>
  <w:style w:type="paragraph" w:styleId="BodyTextIndent2">
    <w:name w:val="Body Text Indent 2"/>
    <w:basedOn w:val="Normal"/>
    <w:link w:val="BodyTextIndent2Char"/>
    <w:rsid w:val="00EF1732"/>
    <w:pPr>
      <w:tabs>
        <w:tab w:val="left" w:pos="-1440"/>
        <w:tab w:val="left" w:pos="360"/>
        <w:tab w:val="left" w:pos="993"/>
      </w:tabs>
      <w:suppressAutoHyphens/>
      <w:spacing w:before="240"/>
      <w:ind w:left="360" w:hanging="360"/>
      <w:jc w:val="both"/>
    </w:pPr>
    <w:rPr>
      <w:rFonts w:ascii="Arial" w:eastAsia="Times New Roman" w:hAnsi="Arial" w:cs="Times New Roman"/>
      <w:szCs w:val="24"/>
      <w:lang w:eastAsia="ar-SA"/>
    </w:rPr>
  </w:style>
  <w:style w:type="character" w:customStyle="1" w:styleId="BodyTextIndent2Char">
    <w:name w:val="Body Text Indent 2 Char"/>
    <w:basedOn w:val="DefaultParagraphFont"/>
    <w:link w:val="BodyTextIndent2"/>
    <w:rsid w:val="00EF1732"/>
    <w:rPr>
      <w:rFonts w:ascii="Arial" w:eastAsia="Times New Roman" w:hAnsi="Arial" w:cs="Times New Roman"/>
      <w:szCs w:val="24"/>
      <w:lang w:eastAsia="ar-SA"/>
    </w:rPr>
  </w:style>
  <w:style w:type="character" w:customStyle="1" w:styleId="Heading3Char">
    <w:name w:val="Heading 3 Char"/>
    <w:basedOn w:val="DefaultParagraphFont"/>
    <w:link w:val="Heading3"/>
    <w:uiPriority w:val="9"/>
    <w:semiHidden/>
    <w:rsid w:val="00EF1732"/>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52123C"/>
    <w:pPr>
      <w:spacing w:after="120" w:line="480" w:lineRule="auto"/>
    </w:pPr>
  </w:style>
  <w:style w:type="character" w:customStyle="1" w:styleId="BodyText2Char">
    <w:name w:val="Body Text 2 Char"/>
    <w:basedOn w:val="DefaultParagraphFont"/>
    <w:link w:val="BodyText2"/>
    <w:uiPriority w:val="99"/>
    <w:semiHidden/>
    <w:rsid w:val="0052123C"/>
  </w:style>
  <w:style w:type="paragraph" w:customStyle="1" w:styleId="p12">
    <w:name w:val="p12"/>
    <w:basedOn w:val="Normal"/>
    <w:rsid w:val="0052123C"/>
    <w:pPr>
      <w:widowControl w:val="0"/>
      <w:tabs>
        <w:tab w:val="left" w:pos="1003"/>
      </w:tabs>
      <w:autoSpaceDE w:val="0"/>
      <w:autoSpaceDN w:val="0"/>
      <w:adjustRightInd w:val="0"/>
      <w:ind w:left="437"/>
    </w:pPr>
    <w:rPr>
      <w:rFonts w:ascii="Times New Roman" w:eastAsia="Times New Roman" w:hAnsi="Times New Roman" w:cs="Times New Roman"/>
      <w:sz w:val="24"/>
      <w:szCs w:val="24"/>
    </w:rPr>
  </w:style>
  <w:style w:type="paragraph" w:customStyle="1" w:styleId="p10">
    <w:name w:val="p10"/>
    <w:basedOn w:val="Normal"/>
    <w:rsid w:val="0052123C"/>
    <w:pPr>
      <w:widowControl w:val="0"/>
      <w:tabs>
        <w:tab w:val="left" w:pos="1003"/>
        <w:tab w:val="left" w:pos="1428"/>
      </w:tabs>
      <w:autoSpaceDE w:val="0"/>
      <w:autoSpaceDN w:val="0"/>
      <w:adjustRightInd w:val="0"/>
      <w:ind w:left="1428" w:hanging="425"/>
    </w:pPr>
    <w:rPr>
      <w:rFonts w:ascii="Times New Roman" w:eastAsia="Times New Roman" w:hAnsi="Times New Roman" w:cs="Times New Roman"/>
      <w:sz w:val="24"/>
      <w:szCs w:val="24"/>
    </w:rPr>
  </w:style>
  <w:style w:type="paragraph" w:customStyle="1" w:styleId="p11">
    <w:name w:val="p11"/>
    <w:basedOn w:val="Normal"/>
    <w:rsid w:val="0052123C"/>
    <w:pPr>
      <w:widowControl w:val="0"/>
      <w:tabs>
        <w:tab w:val="left" w:pos="1428"/>
      </w:tabs>
      <w:autoSpaceDE w:val="0"/>
      <w:autoSpaceDN w:val="0"/>
      <w:adjustRightInd w:val="0"/>
      <w:ind w:firstLine="1428"/>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CBF"/>
    <w:rPr>
      <w:color w:val="0000FF" w:themeColor="hyperlink"/>
      <w:u w:val="single"/>
    </w:rPr>
  </w:style>
  <w:style w:type="character" w:styleId="FollowedHyperlink">
    <w:name w:val="FollowedHyperlink"/>
    <w:basedOn w:val="DefaultParagraphFont"/>
    <w:uiPriority w:val="99"/>
    <w:semiHidden/>
    <w:unhideWhenUsed/>
    <w:rsid w:val="00A27A6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27A67"/>
    <w:pPr>
      <w:spacing w:after="0"/>
    </w:pPr>
    <w:rPr>
      <w:b/>
      <w:bCs/>
    </w:rPr>
  </w:style>
  <w:style w:type="character" w:customStyle="1" w:styleId="CommentSubjectChar">
    <w:name w:val="Comment Subject Char"/>
    <w:basedOn w:val="CommentTextChar"/>
    <w:link w:val="CommentSubject"/>
    <w:uiPriority w:val="99"/>
    <w:semiHidden/>
    <w:rsid w:val="00A27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5579">
      <w:bodyDiv w:val="1"/>
      <w:marLeft w:val="0"/>
      <w:marRight w:val="0"/>
      <w:marTop w:val="0"/>
      <w:marBottom w:val="0"/>
      <w:divBdr>
        <w:top w:val="none" w:sz="0" w:space="0" w:color="auto"/>
        <w:left w:val="none" w:sz="0" w:space="0" w:color="auto"/>
        <w:bottom w:val="none" w:sz="0" w:space="0" w:color="auto"/>
        <w:right w:val="none" w:sz="0" w:space="0" w:color="auto"/>
      </w:divBdr>
    </w:div>
    <w:div w:id="357123937">
      <w:bodyDiv w:val="1"/>
      <w:marLeft w:val="0"/>
      <w:marRight w:val="0"/>
      <w:marTop w:val="0"/>
      <w:marBottom w:val="0"/>
      <w:divBdr>
        <w:top w:val="none" w:sz="0" w:space="0" w:color="auto"/>
        <w:left w:val="none" w:sz="0" w:space="0" w:color="auto"/>
        <w:bottom w:val="none" w:sz="0" w:space="0" w:color="auto"/>
        <w:right w:val="none" w:sz="0" w:space="0" w:color="auto"/>
      </w:divBdr>
    </w:div>
    <w:div w:id="953437544">
      <w:bodyDiv w:val="1"/>
      <w:marLeft w:val="0"/>
      <w:marRight w:val="0"/>
      <w:marTop w:val="0"/>
      <w:marBottom w:val="0"/>
      <w:divBdr>
        <w:top w:val="none" w:sz="0" w:space="0" w:color="auto"/>
        <w:left w:val="none" w:sz="0" w:space="0" w:color="auto"/>
        <w:bottom w:val="none" w:sz="0" w:space="0" w:color="auto"/>
        <w:right w:val="none" w:sz="0" w:space="0" w:color="auto"/>
      </w:divBdr>
    </w:div>
    <w:div w:id="1411468777">
      <w:bodyDiv w:val="1"/>
      <w:marLeft w:val="0"/>
      <w:marRight w:val="0"/>
      <w:marTop w:val="0"/>
      <w:marBottom w:val="0"/>
      <w:divBdr>
        <w:top w:val="none" w:sz="0" w:space="0" w:color="auto"/>
        <w:left w:val="none" w:sz="0" w:space="0" w:color="auto"/>
        <w:bottom w:val="none" w:sz="0" w:space="0" w:color="auto"/>
        <w:right w:val="none" w:sz="0" w:space="0" w:color="auto"/>
      </w:divBdr>
    </w:div>
    <w:div w:id="15673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shouses.org/?sfid=3044&amp;_sft_sam_chapters=resi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A4DB-ADDF-4917-96F8-463568B8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dc:creator>
  <cp:lastModifiedBy>Microsoft account</cp:lastModifiedBy>
  <cp:revision>3</cp:revision>
  <cp:lastPrinted>2022-01-12T16:23:00Z</cp:lastPrinted>
  <dcterms:created xsi:type="dcterms:W3CDTF">2022-01-12T16:12:00Z</dcterms:created>
  <dcterms:modified xsi:type="dcterms:W3CDTF">2022-01-12T16:28:00Z</dcterms:modified>
</cp:coreProperties>
</file>