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DB" w:rsidRPr="00226993" w:rsidRDefault="00795CDB" w:rsidP="00226993">
      <w:pPr>
        <w:pStyle w:val="Title"/>
        <w:jc w:val="center"/>
        <w:rPr>
          <w:rFonts w:ascii="Times New Roman" w:hAnsi="Times New Roman" w:cs="Times New Roman"/>
          <w:b/>
          <w:sz w:val="40"/>
          <w:szCs w:val="36"/>
          <w:vertAlign w:val="superscript"/>
        </w:rPr>
      </w:pPr>
      <w:r>
        <w:rPr>
          <w:rFonts w:ascii="Times New Roman" w:hAnsi="Times New Roman" w:cs="Times New Roman"/>
          <w:b/>
          <w:sz w:val="40"/>
          <w:szCs w:val="36"/>
          <w:vertAlign w:val="superscript"/>
        </w:rPr>
        <w:t>CAR PARKING POLICY</w:t>
      </w:r>
    </w:p>
    <w:p w:rsidR="00226993" w:rsidRDefault="00676D48" w:rsidP="00226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</w:t>
      </w:r>
      <w:r w:rsidR="00614601">
        <w:rPr>
          <w:rFonts w:ascii="Times New Roman" w:hAnsi="Times New Roman" w:cs="Times New Roman"/>
          <w:sz w:val="24"/>
          <w:szCs w:val="24"/>
        </w:rPr>
        <w:t xml:space="preserve">rustees of Dorchester Municipal Charities (DMC) </w:t>
      </w:r>
      <w:r w:rsidR="00795CDB">
        <w:rPr>
          <w:rFonts w:ascii="Times New Roman" w:hAnsi="Times New Roman" w:cs="Times New Roman"/>
          <w:sz w:val="24"/>
          <w:szCs w:val="24"/>
        </w:rPr>
        <w:t>recognise th</w:t>
      </w:r>
      <w:r w:rsidR="00150E25">
        <w:rPr>
          <w:rFonts w:ascii="Times New Roman" w:hAnsi="Times New Roman" w:cs="Times New Roman"/>
          <w:sz w:val="24"/>
          <w:szCs w:val="24"/>
        </w:rPr>
        <w:t>at there are limited parking facilities available at Napper’s House and Whetstones.  In the interests of fairness and c</w:t>
      </w:r>
      <w:r w:rsidR="00976345">
        <w:rPr>
          <w:rFonts w:ascii="Times New Roman" w:hAnsi="Times New Roman" w:cs="Times New Roman"/>
          <w:sz w:val="24"/>
          <w:szCs w:val="24"/>
        </w:rPr>
        <w:t>onsidering the demands on</w:t>
      </w:r>
      <w:r w:rsidR="00795CDB">
        <w:rPr>
          <w:rFonts w:ascii="Times New Roman" w:hAnsi="Times New Roman" w:cs="Times New Roman"/>
          <w:sz w:val="24"/>
          <w:szCs w:val="24"/>
        </w:rPr>
        <w:t xml:space="preserve"> these spaces, </w:t>
      </w:r>
      <w:r w:rsidR="00150E25">
        <w:rPr>
          <w:rFonts w:ascii="Times New Roman" w:hAnsi="Times New Roman" w:cs="Times New Roman"/>
          <w:sz w:val="24"/>
          <w:szCs w:val="24"/>
        </w:rPr>
        <w:t>it is the policy of the c</w:t>
      </w:r>
      <w:r w:rsidR="00795CDB">
        <w:rPr>
          <w:rFonts w:ascii="Times New Roman" w:hAnsi="Times New Roman" w:cs="Times New Roman"/>
          <w:sz w:val="24"/>
          <w:szCs w:val="24"/>
        </w:rPr>
        <w:t xml:space="preserve">harity </w:t>
      </w:r>
      <w:r w:rsidR="00150E25">
        <w:rPr>
          <w:rFonts w:ascii="Times New Roman" w:hAnsi="Times New Roman" w:cs="Times New Roman"/>
          <w:sz w:val="24"/>
          <w:szCs w:val="24"/>
        </w:rPr>
        <w:t xml:space="preserve">to </w:t>
      </w:r>
      <w:r w:rsidR="009A6792">
        <w:rPr>
          <w:rFonts w:ascii="Times New Roman" w:hAnsi="Times New Roman" w:cs="Times New Roman"/>
          <w:sz w:val="24"/>
          <w:szCs w:val="24"/>
        </w:rPr>
        <w:t xml:space="preserve">allocate </w:t>
      </w:r>
      <w:r w:rsidR="00976345">
        <w:rPr>
          <w:rFonts w:ascii="Times New Roman" w:hAnsi="Times New Roman" w:cs="Times New Roman"/>
          <w:sz w:val="24"/>
          <w:szCs w:val="24"/>
        </w:rPr>
        <w:t xml:space="preserve">spaces </w:t>
      </w:r>
      <w:r w:rsidR="00795CDB">
        <w:rPr>
          <w:rFonts w:ascii="Times New Roman" w:hAnsi="Times New Roman" w:cs="Times New Roman"/>
          <w:sz w:val="24"/>
          <w:szCs w:val="24"/>
        </w:rPr>
        <w:t>as follows:</w:t>
      </w:r>
    </w:p>
    <w:p w:rsidR="00795CDB" w:rsidRDefault="00BE05B1" w:rsidP="0022699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5B1">
        <w:rPr>
          <w:rFonts w:ascii="Times New Roman" w:hAnsi="Times New Roman" w:cs="Times New Roman"/>
          <w:b/>
          <w:sz w:val="24"/>
          <w:szCs w:val="24"/>
        </w:rPr>
        <w:t>Warden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7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E25">
        <w:rPr>
          <w:rFonts w:ascii="Times New Roman" w:hAnsi="Times New Roman" w:cs="Times New Roman"/>
          <w:sz w:val="24"/>
          <w:szCs w:val="24"/>
        </w:rPr>
        <w:t xml:space="preserve">A </w:t>
      </w:r>
      <w:r w:rsidR="00795CDB" w:rsidRPr="00150E25">
        <w:rPr>
          <w:rFonts w:ascii="Times New Roman" w:hAnsi="Times New Roman" w:cs="Times New Roman"/>
          <w:sz w:val="24"/>
          <w:szCs w:val="24"/>
        </w:rPr>
        <w:t xml:space="preserve">permanent space is set aside for the </w:t>
      </w:r>
      <w:r w:rsidR="002327BA">
        <w:rPr>
          <w:rFonts w:ascii="Times New Roman" w:hAnsi="Times New Roman" w:cs="Times New Roman"/>
          <w:sz w:val="24"/>
          <w:szCs w:val="24"/>
        </w:rPr>
        <w:t xml:space="preserve">resident </w:t>
      </w:r>
      <w:r w:rsidR="00795CDB" w:rsidRPr="00150E25">
        <w:rPr>
          <w:rFonts w:ascii="Times New Roman" w:hAnsi="Times New Roman" w:cs="Times New Roman"/>
          <w:sz w:val="24"/>
          <w:szCs w:val="24"/>
        </w:rPr>
        <w:t>Warden</w:t>
      </w:r>
      <w:r w:rsidR="00150E25">
        <w:rPr>
          <w:rFonts w:ascii="Times New Roman" w:hAnsi="Times New Roman" w:cs="Times New Roman"/>
          <w:sz w:val="24"/>
          <w:szCs w:val="24"/>
        </w:rPr>
        <w:t>’s sole use</w:t>
      </w:r>
    </w:p>
    <w:p w:rsidR="00150E25" w:rsidRDefault="00BE05B1" w:rsidP="0022699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5B1">
        <w:rPr>
          <w:rFonts w:ascii="Times New Roman" w:hAnsi="Times New Roman" w:cs="Times New Roman"/>
          <w:b/>
          <w:sz w:val="24"/>
          <w:szCs w:val="24"/>
        </w:rPr>
        <w:t>C</w:t>
      </w:r>
      <w:r w:rsidR="005B09AA" w:rsidRPr="00BE05B1">
        <w:rPr>
          <w:rFonts w:ascii="Times New Roman" w:hAnsi="Times New Roman" w:cs="Times New Roman"/>
          <w:b/>
          <w:sz w:val="24"/>
          <w:szCs w:val="24"/>
        </w:rPr>
        <w:t xml:space="preserve">harity </w:t>
      </w:r>
      <w:r w:rsidR="00150E25" w:rsidRPr="00BE05B1">
        <w:rPr>
          <w:rFonts w:ascii="Times New Roman" w:hAnsi="Times New Roman" w:cs="Times New Roman"/>
          <w:b/>
          <w:sz w:val="24"/>
          <w:szCs w:val="24"/>
        </w:rPr>
        <w:t>staff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792">
        <w:rPr>
          <w:rFonts w:ascii="Times New Roman" w:hAnsi="Times New Roman" w:cs="Times New Roman"/>
          <w:b/>
          <w:sz w:val="24"/>
          <w:szCs w:val="24"/>
        </w:rPr>
        <w:t xml:space="preserve">and trustees </w:t>
      </w:r>
      <w:r w:rsidR="00150E25">
        <w:rPr>
          <w:rFonts w:ascii="Times New Roman" w:hAnsi="Times New Roman" w:cs="Times New Roman"/>
          <w:sz w:val="24"/>
          <w:szCs w:val="24"/>
        </w:rPr>
        <w:t xml:space="preserve">may use the remaining parking spaces during </w:t>
      </w:r>
      <w:r w:rsidR="00E20173">
        <w:rPr>
          <w:rFonts w:ascii="Times New Roman" w:hAnsi="Times New Roman" w:cs="Times New Roman"/>
          <w:sz w:val="24"/>
          <w:szCs w:val="24"/>
        </w:rPr>
        <w:t>the course of their duties.</w:t>
      </w:r>
    </w:p>
    <w:p w:rsidR="00150E25" w:rsidRDefault="00150E25" w:rsidP="0022699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5B1">
        <w:rPr>
          <w:rFonts w:ascii="Times New Roman" w:hAnsi="Times New Roman" w:cs="Times New Roman"/>
          <w:b/>
          <w:sz w:val="24"/>
          <w:szCs w:val="24"/>
        </w:rPr>
        <w:t>Visiting contractors</w:t>
      </w:r>
      <w:r w:rsidR="009A6792">
        <w:rPr>
          <w:rFonts w:ascii="Times New Roman" w:hAnsi="Times New Roman" w:cs="Times New Roman"/>
          <w:b/>
          <w:sz w:val="24"/>
          <w:szCs w:val="24"/>
        </w:rPr>
        <w:t xml:space="preserve"> and officials </w:t>
      </w:r>
      <w:r w:rsidRPr="00150E25">
        <w:rPr>
          <w:rFonts w:ascii="Times New Roman" w:hAnsi="Times New Roman" w:cs="Times New Roman"/>
          <w:sz w:val="24"/>
          <w:szCs w:val="24"/>
        </w:rPr>
        <w:t>(e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0E2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0E25">
        <w:rPr>
          <w:rFonts w:ascii="Times New Roman" w:hAnsi="Times New Roman" w:cs="Times New Roman"/>
          <w:sz w:val="24"/>
          <w:szCs w:val="24"/>
        </w:rPr>
        <w:t xml:space="preserve"> GP, nurse</w:t>
      </w:r>
      <w:r w:rsidR="009A6792">
        <w:rPr>
          <w:rFonts w:ascii="Times New Roman" w:hAnsi="Times New Roman" w:cs="Times New Roman"/>
          <w:sz w:val="24"/>
          <w:szCs w:val="24"/>
        </w:rPr>
        <w:t>, carer</w:t>
      </w:r>
      <w:r w:rsidR="00396480">
        <w:rPr>
          <w:rFonts w:ascii="Times New Roman" w:hAnsi="Times New Roman" w:cs="Times New Roman"/>
          <w:sz w:val="24"/>
          <w:szCs w:val="24"/>
        </w:rPr>
        <w:t>, family carers at management discretion</w:t>
      </w:r>
      <w:r w:rsidRPr="00150E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may </w:t>
      </w:r>
      <w:r w:rsidR="005B09AA">
        <w:rPr>
          <w:rFonts w:ascii="Times New Roman" w:hAnsi="Times New Roman" w:cs="Times New Roman"/>
          <w:sz w:val="24"/>
          <w:szCs w:val="24"/>
        </w:rPr>
        <w:t>use the remaining spaces when</w:t>
      </w:r>
      <w:r w:rsidR="00226993">
        <w:rPr>
          <w:rFonts w:ascii="Times New Roman" w:hAnsi="Times New Roman" w:cs="Times New Roman"/>
          <w:sz w:val="24"/>
          <w:szCs w:val="24"/>
        </w:rPr>
        <w:t xml:space="preserve"> undertaking charity business or </w:t>
      </w:r>
      <w:r w:rsidR="005B09AA">
        <w:rPr>
          <w:rFonts w:ascii="Times New Roman" w:hAnsi="Times New Roman" w:cs="Times New Roman"/>
          <w:sz w:val="24"/>
          <w:szCs w:val="24"/>
        </w:rPr>
        <w:t>visiting residents of either site</w:t>
      </w:r>
    </w:p>
    <w:p w:rsidR="00226993" w:rsidRPr="00226993" w:rsidRDefault="00976345" w:rsidP="00226993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</w:t>
      </w:r>
      <w:r w:rsidR="00226993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="00226993" w:rsidRPr="002269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ay be necessary to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allocate </w:t>
      </w:r>
      <w:r w:rsidR="00226993" w:rsidRPr="002269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one space </w:t>
      </w:r>
      <w:r w:rsidR="00226993">
        <w:rPr>
          <w:rFonts w:ascii="Times New Roman" w:eastAsia="Times New Roman" w:hAnsi="Times New Roman" w:cs="Times New Roman"/>
          <w:sz w:val="24"/>
          <w:szCs w:val="24"/>
          <w:lang w:eastAsia="en-GB"/>
        </w:rPr>
        <w:t>for officials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’ sole use </w:t>
      </w:r>
      <w:r w:rsidR="00226993">
        <w:rPr>
          <w:rFonts w:ascii="Times New Roman" w:eastAsia="Times New Roman" w:hAnsi="Times New Roman" w:cs="Times New Roman"/>
          <w:sz w:val="24"/>
          <w:szCs w:val="24"/>
          <w:lang w:eastAsia="en-GB"/>
        </w:rPr>
        <w:t>out of office hours</w:t>
      </w:r>
    </w:p>
    <w:p w:rsidR="00150E25" w:rsidRDefault="00150E25" w:rsidP="0022699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5B1">
        <w:rPr>
          <w:rFonts w:ascii="Times New Roman" w:hAnsi="Times New Roman" w:cs="Times New Roman"/>
          <w:b/>
          <w:sz w:val="24"/>
          <w:szCs w:val="24"/>
        </w:rPr>
        <w:t>Residents</w:t>
      </w:r>
      <w:r>
        <w:rPr>
          <w:rFonts w:ascii="Times New Roman" w:hAnsi="Times New Roman" w:cs="Times New Roman"/>
          <w:sz w:val="24"/>
          <w:szCs w:val="24"/>
        </w:rPr>
        <w:t xml:space="preserve"> of Napper’s House and Whetstones may</w:t>
      </w:r>
      <w:r w:rsidR="005B09AA">
        <w:rPr>
          <w:rFonts w:ascii="Times New Roman" w:hAnsi="Times New Roman" w:cs="Times New Roman"/>
          <w:sz w:val="24"/>
          <w:szCs w:val="24"/>
        </w:rPr>
        <w:t xml:space="preserve"> use the remaining spaces in the evening</w:t>
      </w:r>
      <w:r w:rsidR="00BE05B1">
        <w:rPr>
          <w:rFonts w:ascii="Times New Roman" w:hAnsi="Times New Roman" w:cs="Times New Roman"/>
          <w:sz w:val="24"/>
          <w:szCs w:val="24"/>
        </w:rPr>
        <w:t>s (after 6</w:t>
      </w:r>
      <w:r w:rsidR="00976345">
        <w:rPr>
          <w:rFonts w:ascii="Times New Roman" w:hAnsi="Times New Roman" w:cs="Times New Roman"/>
          <w:sz w:val="24"/>
          <w:szCs w:val="24"/>
        </w:rPr>
        <w:t xml:space="preserve">.00 </w:t>
      </w:r>
      <w:r w:rsidR="00BE05B1">
        <w:rPr>
          <w:rFonts w:ascii="Times New Roman" w:hAnsi="Times New Roman" w:cs="Times New Roman"/>
          <w:sz w:val="24"/>
          <w:szCs w:val="24"/>
        </w:rPr>
        <w:t>pm)</w:t>
      </w:r>
      <w:r w:rsidR="005B09AA">
        <w:rPr>
          <w:rFonts w:ascii="Times New Roman" w:hAnsi="Times New Roman" w:cs="Times New Roman"/>
          <w:sz w:val="24"/>
          <w:szCs w:val="24"/>
        </w:rPr>
        <w:t xml:space="preserve">, overnight </w:t>
      </w:r>
      <w:r w:rsidR="00BE05B1">
        <w:rPr>
          <w:rFonts w:ascii="Times New Roman" w:hAnsi="Times New Roman" w:cs="Times New Roman"/>
          <w:sz w:val="24"/>
          <w:szCs w:val="24"/>
        </w:rPr>
        <w:t xml:space="preserve">(each space </w:t>
      </w:r>
      <w:r w:rsidR="00976345">
        <w:rPr>
          <w:rFonts w:ascii="Times New Roman" w:hAnsi="Times New Roman" w:cs="Times New Roman"/>
          <w:sz w:val="24"/>
          <w:szCs w:val="24"/>
        </w:rPr>
        <w:t xml:space="preserve">shall be </w:t>
      </w:r>
      <w:r w:rsidR="00BE05B1">
        <w:rPr>
          <w:rFonts w:ascii="Times New Roman" w:hAnsi="Times New Roman" w:cs="Times New Roman"/>
          <w:sz w:val="24"/>
          <w:szCs w:val="24"/>
        </w:rPr>
        <w:t>vacated by 8</w:t>
      </w:r>
      <w:r w:rsidR="00976345">
        <w:rPr>
          <w:rFonts w:ascii="Times New Roman" w:hAnsi="Times New Roman" w:cs="Times New Roman"/>
          <w:sz w:val="24"/>
          <w:szCs w:val="24"/>
        </w:rPr>
        <w:t xml:space="preserve">.00 </w:t>
      </w:r>
      <w:r w:rsidR="00BE05B1">
        <w:rPr>
          <w:rFonts w:ascii="Times New Roman" w:hAnsi="Times New Roman" w:cs="Times New Roman"/>
          <w:sz w:val="24"/>
          <w:szCs w:val="24"/>
        </w:rPr>
        <w:t>am</w:t>
      </w:r>
      <w:r w:rsidR="009A6792">
        <w:rPr>
          <w:rFonts w:ascii="Times New Roman" w:hAnsi="Times New Roman" w:cs="Times New Roman"/>
          <w:sz w:val="24"/>
          <w:szCs w:val="24"/>
        </w:rPr>
        <w:t xml:space="preserve"> the following day</w:t>
      </w:r>
      <w:r w:rsidR="00BE05B1">
        <w:rPr>
          <w:rFonts w:ascii="Times New Roman" w:hAnsi="Times New Roman" w:cs="Times New Roman"/>
          <w:sz w:val="24"/>
          <w:szCs w:val="24"/>
        </w:rPr>
        <w:t xml:space="preserve">) </w:t>
      </w:r>
      <w:r w:rsidR="005B09AA">
        <w:rPr>
          <w:rFonts w:ascii="Times New Roman" w:hAnsi="Times New Roman" w:cs="Times New Roman"/>
          <w:sz w:val="24"/>
          <w:szCs w:val="24"/>
        </w:rPr>
        <w:t>and at weekends</w:t>
      </w:r>
      <w:r w:rsidR="00BE05B1">
        <w:rPr>
          <w:rFonts w:ascii="Times New Roman" w:hAnsi="Times New Roman" w:cs="Times New Roman"/>
          <w:sz w:val="24"/>
          <w:szCs w:val="24"/>
        </w:rPr>
        <w:t xml:space="preserve"> (</w:t>
      </w:r>
      <w:r w:rsidR="009A6792">
        <w:rPr>
          <w:rFonts w:ascii="Times New Roman" w:hAnsi="Times New Roman" w:cs="Times New Roman"/>
          <w:sz w:val="24"/>
          <w:szCs w:val="24"/>
        </w:rPr>
        <w:t>Friday to Monday</w:t>
      </w:r>
      <w:r w:rsidR="00BE05B1">
        <w:rPr>
          <w:rFonts w:ascii="Times New Roman" w:hAnsi="Times New Roman" w:cs="Times New Roman"/>
          <w:sz w:val="24"/>
          <w:szCs w:val="24"/>
        </w:rPr>
        <w:t xml:space="preserve"> inclusive)</w:t>
      </w:r>
    </w:p>
    <w:p w:rsidR="00BE05B1" w:rsidRDefault="00976345" w:rsidP="0022699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E05B1">
        <w:rPr>
          <w:rFonts w:ascii="Times New Roman" w:hAnsi="Times New Roman" w:cs="Times New Roman"/>
          <w:sz w:val="24"/>
          <w:szCs w:val="24"/>
        </w:rPr>
        <w:t xml:space="preserve">esidents </w:t>
      </w:r>
      <w:r>
        <w:rPr>
          <w:rFonts w:ascii="Times New Roman" w:hAnsi="Times New Roman" w:cs="Times New Roman"/>
          <w:sz w:val="24"/>
          <w:szCs w:val="24"/>
        </w:rPr>
        <w:t xml:space="preserve">are asked </w:t>
      </w:r>
      <w:r w:rsidR="00BE05B1">
        <w:rPr>
          <w:rFonts w:ascii="Times New Roman" w:hAnsi="Times New Roman" w:cs="Times New Roman"/>
          <w:sz w:val="24"/>
          <w:szCs w:val="24"/>
        </w:rPr>
        <w:t xml:space="preserve">to provide proof of </w:t>
      </w:r>
      <w:r>
        <w:rPr>
          <w:rFonts w:ascii="Times New Roman" w:hAnsi="Times New Roman" w:cs="Times New Roman"/>
          <w:sz w:val="24"/>
          <w:szCs w:val="24"/>
        </w:rPr>
        <w:t xml:space="preserve">vehicle </w:t>
      </w:r>
      <w:r w:rsidR="00BE05B1">
        <w:rPr>
          <w:rFonts w:ascii="Times New Roman" w:hAnsi="Times New Roman" w:cs="Times New Roman"/>
          <w:sz w:val="24"/>
          <w:szCs w:val="24"/>
        </w:rPr>
        <w:t xml:space="preserve">ownership and </w:t>
      </w:r>
      <w:r w:rsidR="009A6792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 xml:space="preserve">valid car </w:t>
      </w:r>
      <w:r w:rsidR="00BE05B1">
        <w:rPr>
          <w:rFonts w:ascii="Times New Roman" w:hAnsi="Times New Roman" w:cs="Times New Roman"/>
          <w:sz w:val="24"/>
          <w:szCs w:val="24"/>
        </w:rPr>
        <w:t xml:space="preserve">insurance before </w:t>
      </w:r>
      <w:r>
        <w:rPr>
          <w:rFonts w:ascii="Times New Roman" w:hAnsi="Times New Roman" w:cs="Times New Roman"/>
          <w:sz w:val="24"/>
          <w:szCs w:val="24"/>
        </w:rPr>
        <w:t>a parking permit is allocated</w:t>
      </w:r>
    </w:p>
    <w:p w:rsidR="00150E25" w:rsidRDefault="005B09AA" w:rsidP="0022699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5B1">
        <w:rPr>
          <w:rFonts w:ascii="Times New Roman" w:hAnsi="Times New Roman" w:cs="Times New Roman"/>
          <w:b/>
          <w:sz w:val="24"/>
          <w:szCs w:val="24"/>
        </w:rPr>
        <w:t>Residents’</w:t>
      </w:r>
      <w:r w:rsidR="009A6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5B1">
        <w:rPr>
          <w:rFonts w:ascii="Times New Roman" w:hAnsi="Times New Roman" w:cs="Times New Roman"/>
          <w:b/>
          <w:sz w:val="24"/>
          <w:szCs w:val="24"/>
        </w:rPr>
        <w:t>visitors</w:t>
      </w:r>
      <w:r>
        <w:rPr>
          <w:rFonts w:ascii="Times New Roman" w:hAnsi="Times New Roman" w:cs="Times New Roman"/>
          <w:sz w:val="24"/>
          <w:szCs w:val="24"/>
        </w:rPr>
        <w:t xml:space="preserve"> e.g. family and friends</w:t>
      </w:r>
      <w:r w:rsidR="009763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Pr="00396480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permitted to park on-site.  </w:t>
      </w:r>
      <w:r w:rsidR="00396480">
        <w:rPr>
          <w:rFonts w:ascii="Times New Roman" w:hAnsi="Times New Roman" w:cs="Times New Roman"/>
          <w:sz w:val="24"/>
          <w:szCs w:val="24"/>
        </w:rPr>
        <w:t xml:space="preserve">Pick-up and drop-off is allowed.  </w:t>
      </w:r>
      <w:r w:rsidR="00976345">
        <w:rPr>
          <w:rFonts w:ascii="Times New Roman" w:hAnsi="Times New Roman" w:cs="Times New Roman"/>
          <w:sz w:val="24"/>
          <w:szCs w:val="24"/>
        </w:rPr>
        <w:t xml:space="preserve">They may use </w:t>
      </w:r>
      <w:r w:rsidR="00471543">
        <w:rPr>
          <w:rFonts w:ascii="Times New Roman" w:hAnsi="Times New Roman" w:cs="Times New Roman"/>
          <w:sz w:val="24"/>
          <w:szCs w:val="24"/>
        </w:rPr>
        <w:t xml:space="preserve">local on-street </w:t>
      </w:r>
      <w:r>
        <w:rPr>
          <w:rFonts w:ascii="Times New Roman" w:hAnsi="Times New Roman" w:cs="Times New Roman"/>
          <w:sz w:val="24"/>
          <w:szCs w:val="24"/>
        </w:rPr>
        <w:t xml:space="preserve">parking facilities </w:t>
      </w:r>
      <w:r w:rsidR="00BE05B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car parks</w:t>
      </w:r>
      <w:r w:rsidR="00471543">
        <w:rPr>
          <w:rFonts w:ascii="Times New Roman" w:hAnsi="Times New Roman" w:cs="Times New Roman"/>
          <w:sz w:val="24"/>
          <w:szCs w:val="24"/>
        </w:rPr>
        <w:t>, all within walking distance</w:t>
      </w:r>
      <w:r>
        <w:rPr>
          <w:rFonts w:ascii="Times New Roman" w:hAnsi="Times New Roman" w:cs="Times New Roman"/>
          <w:sz w:val="24"/>
          <w:szCs w:val="24"/>
        </w:rPr>
        <w:t>.  Further information is available from the General Mana</w:t>
      </w:r>
      <w:r w:rsidR="009A6792">
        <w:rPr>
          <w:rFonts w:ascii="Times New Roman" w:hAnsi="Times New Roman" w:cs="Times New Roman"/>
          <w:sz w:val="24"/>
          <w:szCs w:val="24"/>
        </w:rPr>
        <w:t>ger or Warden</w:t>
      </w:r>
    </w:p>
    <w:p w:rsidR="00226993" w:rsidRPr="00226993" w:rsidRDefault="00226993" w:rsidP="00226993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63C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valid p</w:t>
      </w:r>
      <w:r w:rsidR="00BE05B1" w:rsidRPr="00BE05B1">
        <w:rPr>
          <w:rFonts w:ascii="Times New Roman" w:hAnsi="Times New Roman" w:cs="Times New Roman"/>
          <w:b/>
          <w:sz w:val="24"/>
          <w:szCs w:val="24"/>
        </w:rPr>
        <w:t>arking permit</w:t>
      </w:r>
      <w:r w:rsidRPr="002327BA">
        <w:rPr>
          <w:rFonts w:ascii="Times New Roman" w:hAnsi="Times New Roman" w:cs="Times New Roman"/>
          <w:sz w:val="24"/>
          <w:szCs w:val="24"/>
        </w:rPr>
        <w:t xml:space="preserve"> or indication of the nature of </w:t>
      </w:r>
      <w:r w:rsidR="002327BA" w:rsidRPr="002327BA">
        <w:rPr>
          <w:rFonts w:ascii="Times New Roman" w:hAnsi="Times New Roman" w:cs="Times New Roman"/>
          <w:sz w:val="24"/>
          <w:szCs w:val="24"/>
        </w:rPr>
        <w:t xml:space="preserve">officials’ </w:t>
      </w:r>
      <w:r w:rsidRPr="002327BA">
        <w:rPr>
          <w:rFonts w:ascii="Times New Roman" w:hAnsi="Times New Roman" w:cs="Times New Roman"/>
          <w:sz w:val="24"/>
          <w:szCs w:val="24"/>
        </w:rPr>
        <w:t>professiona</w:t>
      </w:r>
      <w:r w:rsidR="002327BA" w:rsidRPr="002327BA">
        <w:rPr>
          <w:rFonts w:ascii="Times New Roman" w:hAnsi="Times New Roman" w:cs="Times New Roman"/>
          <w:sz w:val="24"/>
          <w:szCs w:val="24"/>
        </w:rPr>
        <w:t>l</w:t>
      </w:r>
      <w:r w:rsidRPr="002327BA">
        <w:rPr>
          <w:rFonts w:ascii="Times New Roman" w:hAnsi="Times New Roman" w:cs="Times New Roman"/>
          <w:sz w:val="24"/>
          <w:szCs w:val="24"/>
        </w:rPr>
        <w:t xml:space="preserve"> business </w:t>
      </w:r>
      <w:r w:rsidR="00976345">
        <w:rPr>
          <w:rFonts w:ascii="Times New Roman" w:hAnsi="Times New Roman" w:cs="Times New Roman"/>
          <w:sz w:val="24"/>
          <w:szCs w:val="24"/>
        </w:rPr>
        <w:t>must be displayed at all times</w:t>
      </w:r>
    </w:p>
    <w:p w:rsidR="000B63C8" w:rsidRDefault="009A6792" w:rsidP="0022699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993">
        <w:rPr>
          <w:rFonts w:ascii="Times New Roman" w:hAnsi="Times New Roman" w:cs="Times New Roman"/>
          <w:b/>
          <w:sz w:val="24"/>
          <w:szCs w:val="24"/>
        </w:rPr>
        <w:t xml:space="preserve">Parking </w:t>
      </w:r>
      <w:r w:rsidRPr="000B63C8">
        <w:rPr>
          <w:rFonts w:ascii="Times New Roman" w:hAnsi="Times New Roman" w:cs="Times New Roman"/>
          <w:sz w:val="24"/>
          <w:szCs w:val="24"/>
        </w:rPr>
        <w:t>is on a</w:t>
      </w:r>
      <w:r w:rsidRPr="00226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CDB"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="00226993" w:rsidRPr="002269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irst come, first served basis and must be within a </w:t>
      </w:r>
      <w:r w:rsidRPr="00226993">
        <w:rPr>
          <w:rFonts w:ascii="Times New Roman" w:hAnsi="Times New Roman" w:cs="Times New Roman"/>
          <w:sz w:val="24"/>
          <w:szCs w:val="24"/>
        </w:rPr>
        <w:t>designated parking s</w:t>
      </w:r>
      <w:r w:rsidR="00226993">
        <w:rPr>
          <w:rFonts w:ascii="Times New Roman" w:hAnsi="Times New Roman" w:cs="Times New Roman"/>
          <w:sz w:val="24"/>
          <w:szCs w:val="24"/>
        </w:rPr>
        <w:t>pace</w:t>
      </w:r>
    </w:p>
    <w:p w:rsidR="00BE05B1" w:rsidRPr="00226993" w:rsidRDefault="000B63C8" w:rsidP="0022699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396480">
        <w:rPr>
          <w:rFonts w:ascii="Times New Roman" w:hAnsi="Times New Roman" w:cs="Times New Roman"/>
          <w:sz w:val="24"/>
          <w:szCs w:val="24"/>
        </w:rPr>
        <w:t>is no charge for parking at DMC</w:t>
      </w:r>
    </w:p>
    <w:p w:rsidR="00BE05B1" w:rsidRPr="00BE05B1" w:rsidRDefault="00226993" w:rsidP="0022699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with perm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ission to park on-site may park at </w:t>
      </w:r>
      <w:r w:rsidR="00BE05B1">
        <w:rPr>
          <w:rFonts w:ascii="Times New Roman" w:hAnsi="Times New Roman" w:cs="Times New Roman"/>
          <w:sz w:val="24"/>
          <w:szCs w:val="24"/>
        </w:rPr>
        <w:t>either Napper’s or Whetstones sites</w:t>
      </w:r>
    </w:p>
    <w:p w:rsidR="005B09AA" w:rsidRDefault="00226993" w:rsidP="0022699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B09AA">
        <w:rPr>
          <w:rFonts w:ascii="Times New Roman" w:hAnsi="Times New Roman" w:cs="Times New Roman"/>
          <w:sz w:val="24"/>
          <w:szCs w:val="24"/>
        </w:rPr>
        <w:t xml:space="preserve">t may be necessary to place </w:t>
      </w:r>
      <w:r w:rsidR="00976345">
        <w:rPr>
          <w:rFonts w:ascii="Times New Roman" w:hAnsi="Times New Roman" w:cs="Times New Roman"/>
          <w:sz w:val="24"/>
          <w:szCs w:val="24"/>
        </w:rPr>
        <w:t xml:space="preserve">lockable </w:t>
      </w:r>
      <w:r w:rsidR="005B09AA">
        <w:rPr>
          <w:rFonts w:ascii="Times New Roman" w:hAnsi="Times New Roman" w:cs="Times New Roman"/>
          <w:sz w:val="24"/>
          <w:szCs w:val="24"/>
        </w:rPr>
        <w:t xml:space="preserve">parking </w:t>
      </w:r>
      <w:r w:rsidR="00976345">
        <w:rPr>
          <w:rFonts w:ascii="Times New Roman" w:hAnsi="Times New Roman" w:cs="Times New Roman"/>
          <w:sz w:val="24"/>
          <w:szCs w:val="24"/>
        </w:rPr>
        <w:t>posts</w:t>
      </w:r>
      <w:r w:rsidR="005B09AA">
        <w:rPr>
          <w:rFonts w:ascii="Times New Roman" w:hAnsi="Times New Roman" w:cs="Times New Roman"/>
          <w:sz w:val="24"/>
          <w:szCs w:val="24"/>
        </w:rPr>
        <w:t xml:space="preserve"> in parking spaces </w:t>
      </w:r>
      <w:r w:rsidR="00976345">
        <w:rPr>
          <w:rFonts w:ascii="Times New Roman" w:hAnsi="Times New Roman" w:cs="Times New Roman"/>
          <w:sz w:val="24"/>
          <w:szCs w:val="24"/>
        </w:rPr>
        <w:t>to prevent misuse</w:t>
      </w:r>
    </w:p>
    <w:p w:rsidR="009A6792" w:rsidRDefault="009A6792" w:rsidP="0022699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Permission to park on charity premises will be withdrawn if the </w:t>
      </w:r>
      <w:r w:rsidR="002327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="002327BA">
        <w:rPr>
          <w:rFonts w:ascii="Times New Roman" w:hAnsi="Times New Roman" w:cs="Times New Roman"/>
          <w:sz w:val="24"/>
          <w:szCs w:val="24"/>
        </w:rPr>
        <w:t>Parking P</w:t>
      </w:r>
      <w:r>
        <w:rPr>
          <w:rFonts w:ascii="Times New Roman" w:hAnsi="Times New Roman" w:cs="Times New Roman"/>
          <w:sz w:val="24"/>
          <w:szCs w:val="24"/>
        </w:rPr>
        <w:t>olicy is not followed</w:t>
      </w:r>
      <w:r w:rsidR="002327BA">
        <w:rPr>
          <w:rFonts w:ascii="Times New Roman" w:hAnsi="Times New Roman" w:cs="Times New Roman"/>
          <w:sz w:val="24"/>
          <w:szCs w:val="24"/>
        </w:rPr>
        <w:t>.</w:t>
      </w:r>
    </w:p>
    <w:p w:rsidR="002327BA" w:rsidRPr="00150E25" w:rsidRDefault="002327BA" w:rsidP="002327B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669B" w:rsidRDefault="0070669B" w:rsidP="002B46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0669B" w:rsidRDefault="0070669B" w:rsidP="002B46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0669B" w:rsidRDefault="0070669B" w:rsidP="002B46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E4430" w:rsidRPr="003B1BD6" w:rsidRDefault="002B469E" w:rsidP="002B46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B1BD6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A02E7B">
        <w:rPr>
          <w:rFonts w:ascii="Times New Roman" w:hAnsi="Times New Roman" w:cs="Times New Roman"/>
          <w:b/>
          <w:sz w:val="24"/>
          <w:szCs w:val="24"/>
        </w:rPr>
        <w:t>IBLIOGRAPHY</w:t>
      </w:r>
    </w:p>
    <w:p w:rsidR="00023B7C" w:rsidRPr="002B469E" w:rsidRDefault="00226993" w:rsidP="00AF17F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Dorchester Municipal Charities, </w:t>
      </w:r>
      <w:r w:rsidRPr="00226993">
        <w:rPr>
          <w:rFonts w:ascii="Times New Roman" w:hAnsi="Times New Roman" w:cs="Times New Roman"/>
          <w:i/>
          <w:sz w:val="24"/>
          <w:szCs w:val="24"/>
        </w:rPr>
        <w:t>Board of Trustees, Minutes of the Meeting,</w:t>
      </w:r>
      <w:r>
        <w:rPr>
          <w:rFonts w:ascii="Times New Roman" w:hAnsi="Times New Roman" w:cs="Times New Roman"/>
          <w:sz w:val="24"/>
          <w:szCs w:val="24"/>
        </w:rPr>
        <w:t xml:space="preserve"> July 2016</w:t>
      </w:r>
      <w:r w:rsidR="00E20173">
        <w:rPr>
          <w:rFonts w:ascii="Times New Roman" w:hAnsi="Times New Roman" w:cs="Times New Roman"/>
          <w:sz w:val="24"/>
          <w:szCs w:val="24"/>
        </w:rPr>
        <w:t xml:space="preserve"> &amp; November 2017</w:t>
      </w:r>
      <w:r w:rsidR="0070669B">
        <w:rPr>
          <w:rFonts w:ascii="Times New Roman" w:hAnsi="Times New Roman" w:cs="Times New Roman"/>
          <w:sz w:val="24"/>
          <w:szCs w:val="24"/>
        </w:rPr>
        <w:t>, October 2020</w:t>
      </w:r>
    </w:p>
    <w:sectPr w:rsidR="00023B7C" w:rsidRPr="002B469E" w:rsidSect="005874A9">
      <w:headerReference w:type="default" r:id="rId7"/>
      <w:footerReference w:type="default" r:id="rId8"/>
      <w:pgSz w:w="11906" w:h="16838"/>
      <w:pgMar w:top="720" w:right="1440" w:bottom="835" w:left="144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14" w:rsidRDefault="00666714" w:rsidP="0007471A">
      <w:r>
        <w:separator/>
      </w:r>
    </w:p>
  </w:endnote>
  <w:endnote w:type="continuationSeparator" w:id="0">
    <w:p w:rsidR="00666714" w:rsidRDefault="00666714" w:rsidP="0007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F0" w:rsidRDefault="009674F0" w:rsidP="009674F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Author: DMC Trustees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DMC is registered with the Charity Commission as</w:t>
    </w:r>
  </w:p>
  <w:p w:rsidR="009674F0" w:rsidRDefault="00E20173" w:rsidP="009674F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Date: </w:t>
    </w:r>
    <w:r w:rsidR="00E9030F">
      <w:rPr>
        <w:rFonts w:ascii="Times New Roman" w:hAnsi="Times New Roman" w:cs="Times New Roman"/>
        <w:sz w:val="16"/>
        <w:szCs w:val="16"/>
      </w:rPr>
      <w:t>October 2020</w:t>
    </w:r>
    <w:r w:rsidR="009674F0">
      <w:rPr>
        <w:rFonts w:ascii="Times New Roman" w:hAnsi="Times New Roman" w:cs="Times New Roman"/>
        <w:sz w:val="16"/>
        <w:szCs w:val="16"/>
      </w:rPr>
      <w:tab/>
    </w:r>
    <w:r w:rsidR="009674F0">
      <w:rPr>
        <w:rFonts w:ascii="Times New Roman" w:hAnsi="Times New Roman" w:cs="Times New Roman"/>
        <w:sz w:val="16"/>
        <w:szCs w:val="16"/>
      </w:rPr>
      <w:tab/>
      <w:t>Chubb, Whetstone and Napper’s Almshouses</w:t>
    </w:r>
  </w:p>
  <w:p w:rsidR="009674F0" w:rsidRDefault="00E20173" w:rsidP="009674F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Review date: October 202</w:t>
    </w:r>
    <w:r w:rsidR="00E9030F">
      <w:rPr>
        <w:rFonts w:ascii="Times New Roman" w:hAnsi="Times New Roman" w:cs="Times New Roman"/>
        <w:sz w:val="16"/>
        <w:szCs w:val="16"/>
      </w:rPr>
      <w:t>3</w:t>
    </w:r>
    <w:r w:rsidR="009674F0">
      <w:rPr>
        <w:rFonts w:ascii="Times New Roman" w:hAnsi="Times New Roman" w:cs="Times New Roman"/>
        <w:sz w:val="16"/>
        <w:szCs w:val="16"/>
      </w:rPr>
      <w:tab/>
    </w:r>
    <w:r w:rsidR="009674F0">
      <w:rPr>
        <w:rFonts w:ascii="Times New Roman" w:hAnsi="Times New Roman" w:cs="Times New Roman"/>
        <w:sz w:val="16"/>
        <w:szCs w:val="16"/>
      </w:rPr>
      <w:tab/>
      <w:t>Charity No: 201387</w:t>
    </w:r>
  </w:p>
  <w:p w:rsidR="00023B7C" w:rsidRDefault="00023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14" w:rsidRDefault="00666714" w:rsidP="0007471A">
      <w:r>
        <w:separator/>
      </w:r>
    </w:p>
  </w:footnote>
  <w:footnote w:type="continuationSeparator" w:id="0">
    <w:p w:rsidR="00666714" w:rsidRDefault="00666714" w:rsidP="0007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7C" w:rsidRPr="0007471A" w:rsidRDefault="00676D48" w:rsidP="00676D48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023B7C" w:rsidRPr="0007471A">
      <w:rPr>
        <w:rFonts w:ascii="Times New Roman" w:hAnsi="Times New Roman" w:cs="Times New Roman"/>
        <w:b/>
        <w:sz w:val="28"/>
        <w:szCs w:val="28"/>
      </w:rPr>
      <w:t>Dorchester Municipal Charities</w:t>
    </w:r>
  </w:p>
  <w:p w:rsidR="00023B7C" w:rsidRDefault="00023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012D4"/>
    <w:multiLevelType w:val="hybridMultilevel"/>
    <w:tmpl w:val="1B864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6553"/>
    <w:multiLevelType w:val="hybridMultilevel"/>
    <w:tmpl w:val="D75E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1E64"/>
    <w:multiLevelType w:val="singleLevel"/>
    <w:tmpl w:val="5962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3" w15:restartNumberingAfterBreak="0">
    <w:nsid w:val="4C244F1E"/>
    <w:multiLevelType w:val="hybridMultilevel"/>
    <w:tmpl w:val="DEA056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A"/>
    <w:rsid w:val="00023B7C"/>
    <w:rsid w:val="0007471A"/>
    <w:rsid w:val="00086C1E"/>
    <w:rsid w:val="000A0B17"/>
    <w:rsid w:val="000B63C8"/>
    <w:rsid w:val="000B6560"/>
    <w:rsid w:val="00114CD0"/>
    <w:rsid w:val="00150E25"/>
    <w:rsid w:val="00226993"/>
    <w:rsid w:val="002327BA"/>
    <w:rsid w:val="00256B77"/>
    <w:rsid w:val="0027799D"/>
    <w:rsid w:val="0028663A"/>
    <w:rsid w:val="002B469E"/>
    <w:rsid w:val="00342FFB"/>
    <w:rsid w:val="00354392"/>
    <w:rsid w:val="003766B0"/>
    <w:rsid w:val="00382AE3"/>
    <w:rsid w:val="00396480"/>
    <w:rsid w:val="003B149E"/>
    <w:rsid w:val="003B1BD6"/>
    <w:rsid w:val="003E652A"/>
    <w:rsid w:val="004001C8"/>
    <w:rsid w:val="00471543"/>
    <w:rsid w:val="0049040C"/>
    <w:rsid w:val="00501FC0"/>
    <w:rsid w:val="005874A9"/>
    <w:rsid w:val="005B09AA"/>
    <w:rsid w:val="00613A9F"/>
    <w:rsid w:val="00613C56"/>
    <w:rsid w:val="00614601"/>
    <w:rsid w:val="006308AA"/>
    <w:rsid w:val="00666714"/>
    <w:rsid w:val="00676D48"/>
    <w:rsid w:val="00685931"/>
    <w:rsid w:val="006A7898"/>
    <w:rsid w:val="0070669B"/>
    <w:rsid w:val="00733576"/>
    <w:rsid w:val="0074205D"/>
    <w:rsid w:val="007850DF"/>
    <w:rsid w:val="00795CDB"/>
    <w:rsid w:val="008431BA"/>
    <w:rsid w:val="00861719"/>
    <w:rsid w:val="008A6BFB"/>
    <w:rsid w:val="008E3B7C"/>
    <w:rsid w:val="008E4430"/>
    <w:rsid w:val="009562D5"/>
    <w:rsid w:val="009674F0"/>
    <w:rsid w:val="00967E8D"/>
    <w:rsid w:val="00976345"/>
    <w:rsid w:val="00996125"/>
    <w:rsid w:val="009A6792"/>
    <w:rsid w:val="00A02E7B"/>
    <w:rsid w:val="00A4141C"/>
    <w:rsid w:val="00A41E9F"/>
    <w:rsid w:val="00AF17F6"/>
    <w:rsid w:val="00B17158"/>
    <w:rsid w:val="00BE05B1"/>
    <w:rsid w:val="00CD5B28"/>
    <w:rsid w:val="00CF46B4"/>
    <w:rsid w:val="00D00A6D"/>
    <w:rsid w:val="00D1144D"/>
    <w:rsid w:val="00E20173"/>
    <w:rsid w:val="00E9030F"/>
    <w:rsid w:val="00ED7EA6"/>
    <w:rsid w:val="00EF26D8"/>
    <w:rsid w:val="00F6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28ADC-FEE9-49ED-ABD5-980FC1A2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1A"/>
  </w:style>
  <w:style w:type="paragraph" w:styleId="Footer">
    <w:name w:val="footer"/>
    <w:basedOn w:val="Normal"/>
    <w:link w:val="Foot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1A"/>
  </w:style>
  <w:style w:type="paragraph" w:styleId="BalloonText">
    <w:name w:val="Balloon Text"/>
    <w:basedOn w:val="Normal"/>
    <w:link w:val="BalloonTextChar"/>
    <w:uiPriority w:val="99"/>
    <w:semiHidden/>
    <w:unhideWhenUsed/>
    <w:rsid w:val="00074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4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74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469E"/>
    <w:pPr>
      <w:ind w:left="720"/>
      <w:contextualSpacing/>
    </w:pPr>
  </w:style>
  <w:style w:type="paragraph" w:customStyle="1" w:styleId="PolicyHeader">
    <w:name w:val="Policy Header"/>
    <w:basedOn w:val="Normal"/>
    <w:rsid w:val="00614601"/>
    <w:pPr>
      <w:widowControl w:val="0"/>
      <w:snapToGrid w:val="0"/>
      <w:jc w:val="center"/>
    </w:pPr>
    <w:rPr>
      <w:rFonts w:ascii="Arial" w:eastAsia="Times New Roman" w:hAnsi="Arial" w:cs="Times New Roman"/>
      <w:b/>
      <w:smallCaps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 G</dc:creator>
  <cp:lastModifiedBy>HP</cp:lastModifiedBy>
  <cp:revision>3</cp:revision>
  <cp:lastPrinted>2017-05-23T09:58:00Z</cp:lastPrinted>
  <dcterms:created xsi:type="dcterms:W3CDTF">2020-10-22T11:55:00Z</dcterms:created>
  <dcterms:modified xsi:type="dcterms:W3CDTF">2020-10-22T11:59:00Z</dcterms:modified>
</cp:coreProperties>
</file>